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454EF0" w:rsidTr="00560C0A">
        <w:trPr>
          <w:trHeight w:val="240"/>
        </w:trPr>
        <w:tc>
          <w:tcPr>
            <w:tcW w:w="9956" w:type="dxa"/>
            <w:tcBorders>
              <w:top w:val="nil"/>
              <w:left w:val="nil"/>
              <w:bottom w:val="nil"/>
              <w:right w:val="nil"/>
            </w:tcBorders>
            <w:shd w:val="clear" w:color="auto" w:fill="FFFFFF"/>
          </w:tcPr>
          <w:p w:rsidR="003A6A95" w:rsidRPr="00454EF0" w:rsidRDefault="00B10556"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stretch>
                            <a:fillRect/>
                          </a:stretch>
                        </pic:blipFill>
                        <pic:spPr>
                          <a:xfrm>
                            <a:off x="0" y="0"/>
                            <a:ext cx="2541905" cy="938530"/>
                          </a:xfrm>
                          <a:prstGeom prst="rect">
                            <a:avLst/>
                          </a:prstGeom>
                        </pic:spPr>
                      </pic:pic>
                    </a:graphicData>
                  </a:graphic>
                </wp:anchor>
              </w:drawing>
            </w:r>
          </w:p>
        </w:tc>
      </w:tr>
      <w:tr w:rsidR="003A6A95" w:rsidRPr="00454EF0" w:rsidTr="00560C0A">
        <w:trPr>
          <w:trHeight w:val="240"/>
        </w:trPr>
        <w:tc>
          <w:tcPr>
            <w:tcW w:w="9956" w:type="dxa"/>
            <w:tcBorders>
              <w:top w:val="nil"/>
              <w:left w:val="nil"/>
              <w:bottom w:val="nil"/>
              <w:right w:val="nil"/>
            </w:tcBorders>
            <w:shd w:val="clear" w:color="auto" w:fill="FFFFFF"/>
          </w:tcPr>
          <w:p w:rsidR="003A6A95" w:rsidRPr="00454EF0" w:rsidRDefault="003A6A95" w:rsidP="00B72DF9">
            <w:pPr>
              <w:autoSpaceDN w:val="0"/>
              <w:adjustRightInd w:val="0"/>
              <w:spacing w:line="276" w:lineRule="exact"/>
              <w:ind w:left="15" w:right="15"/>
              <w:jc w:val="center"/>
              <w:rPr>
                <w:rFonts w:ascii="Times New Roman" w:hAnsi="Times New Roman"/>
                <w:sz w:val="24"/>
                <w:szCs w:val="24"/>
              </w:rPr>
            </w:pPr>
            <w:r w:rsidRPr="00454EF0">
              <w:rPr>
                <w:rFonts w:ascii="Times New Roman" w:hAnsi="Times New Roman"/>
                <w:sz w:val="24"/>
                <w:szCs w:val="24"/>
              </w:rPr>
              <w:t>Частное учреждение образовательная организация высшего образования</w:t>
            </w:r>
            <w:r w:rsidRPr="00454EF0">
              <w:rPr>
                <w:rFonts w:ascii="Times New Roman" w:hAnsi="Times New Roman"/>
                <w:sz w:val="24"/>
                <w:szCs w:val="24"/>
              </w:rPr>
              <w:br/>
              <w:t>«Омская гуманитарная академия»</w:t>
            </w:r>
          </w:p>
          <w:p w:rsidR="003A6A95" w:rsidRPr="00454EF0" w:rsidRDefault="003A6A95" w:rsidP="00B72DF9">
            <w:pPr>
              <w:jc w:val="center"/>
              <w:rPr>
                <w:rFonts w:ascii="Times New Roman" w:hAnsi="Times New Roman"/>
                <w:sz w:val="24"/>
                <w:szCs w:val="24"/>
              </w:rPr>
            </w:pPr>
            <w:r w:rsidRPr="00454EF0">
              <w:rPr>
                <w:rFonts w:ascii="Times New Roman" w:hAnsi="Times New Roman"/>
                <w:sz w:val="24"/>
                <w:szCs w:val="24"/>
              </w:rPr>
              <w:t>Кафедра «Педагогики, психологии и социальной работы»</w:t>
            </w:r>
          </w:p>
          <w:p w:rsidR="003A6A95" w:rsidRPr="00454EF0"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454EF0" w:rsidRDefault="00F017D4" w:rsidP="00C630E4">
      <w:pPr>
        <w:jc w:val="center"/>
        <w:rPr>
          <w:rFonts w:ascii="Times New Roman" w:hAnsi="Times New Roman"/>
          <w:sz w:val="24"/>
          <w:szCs w:val="24"/>
        </w:rPr>
      </w:pPr>
      <w:r w:rsidRPr="00454EF0">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454EF0" w:rsidRDefault="003A6A95" w:rsidP="00C630E4">
      <w:pPr>
        <w:jc w:val="center"/>
        <w:rPr>
          <w:rFonts w:ascii="Times New Roman" w:hAnsi="Times New Roman"/>
          <w:sz w:val="24"/>
          <w:szCs w:val="24"/>
        </w:rPr>
      </w:pPr>
    </w:p>
    <w:p w:rsidR="003A6A95" w:rsidRPr="00454EF0"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454EF0" w:rsidRDefault="003A6A95" w:rsidP="00795BAA">
      <w:pPr>
        <w:spacing w:line="360" w:lineRule="auto"/>
        <w:jc w:val="center"/>
        <w:outlineLvl w:val="1"/>
        <w:rPr>
          <w:rFonts w:ascii="Times New Roman" w:hAnsi="Times New Roman"/>
          <w:sz w:val="24"/>
          <w:szCs w:val="24"/>
        </w:rPr>
      </w:pPr>
      <w:r w:rsidRPr="00454EF0">
        <w:rPr>
          <w:rFonts w:ascii="Times New Roman" w:hAnsi="Times New Roman"/>
          <w:sz w:val="24"/>
          <w:szCs w:val="24"/>
        </w:rPr>
        <w:t>МЕТОДИЧЕСКИЕ УКАЗАНИЯ</w:t>
      </w:r>
    </w:p>
    <w:p w:rsidR="00F74286" w:rsidRPr="00454EF0" w:rsidRDefault="00F74286" w:rsidP="00795BAA">
      <w:pPr>
        <w:spacing w:line="360" w:lineRule="auto"/>
        <w:jc w:val="center"/>
        <w:outlineLvl w:val="1"/>
        <w:rPr>
          <w:rFonts w:ascii="Times New Roman" w:hAnsi="Times New Roman"/>
          <w:sz w:val="24"/>
          <w:szCs w:val="24"/>
        </w:rPr>
      </w:pPr>
      <w:r w:rsidRPr="00454EF0">
        <w:rPr>
          <w:rFonts w:ascii="Times New Roman" w:hAnsi="Times New Roman"/>
          <w:sz w:val="24"/>
          <w:szCs w:val="24"/>
        </w:rPr>
        <w:t xml:space="preserve">ПО ПРАКТИЧЕСКОЙ ПОДГОТОВКЕ </w:t>
      </w:r>
    </w:p>
    <w:p w:rsidR="00B3792E" w:rsidRPr="00454EF0" w:rsidRDefault="00910EBB" w:rsidP="00795BAA">
      <w:pPr>
        <w:spacing w:after="0" w:line="240" w:lineRule="auto"/>
        <w:ind w:left="15" w:firstLine="708"/>
        <w:jc w:val="center"/>
        <w:rPr>
          <w:rFonts w:ascii="Times New Roman" w:hAnsi="Times New Roman"/>
          <w:b/>
          <w:bCs/>
          <w:sz w:val="24"/>
          <w:szCs w:val="24"/>
        </w:rPr>
      </w:pPr>
      <w:r w:rsidRPr="00454EF0">
        <w:rPr>
          <w:rFonts w:ascii="Times New Roman" w:hAnsi="Times New Roman"/>
          <w:b/>
          <w:bCs/>
          <w:sz w:val="24"/>
          <w:szCs w:val="24"/>
        </w:rPr>
        <w:t>Научно-исследовательская работа</w:t>
      </w:r>
    </w:p>
    <w:p w:rsidR="003A6A95" w:rsidRPr="00454EF0" w:rsidRDefault="00AE5F40" w:rsidP="00795BAA">
      <w:pPr>
        <w:spacing w:after="0" w:line="240" w:lineRule="auto"/>
        <w:ind w:left="15" w:firstLine="708"/>
        <w:jc w:val="center"/>
        <w:rPr>
          <w:rFonts w:ascii="Times New Roman" w:hAnsi="Times New Roman"/>
          <w:sz w:val="24"/>
          <w:szCs w:val="24"/>
        </w:rPr>
      </w:pPr>
      <w:r w:rsidRPr="00454EF0">
        <w:rPr>
          <w:rFonts w:ascii="Times New Roman" w:hAnsi="Times New Roman"/>
          <w:b/>
          <w:bCs/>
          <w:sz w:val="24"/>
          <w:szCs w:val="24"/>
        </w:rPr>
        <w:t>К.М.03.03 (У)</w:t>
      </w:r>
    </w:p>
    <w:p w:rsidR="003A6A95" w:rsidRPr="00454EF0" w:rsidRDefault="003A6A95" w:rsidP="00C630E4">
      <w:pPr>
        <w:pStyle w:val="5"/>
        <w:ind w:left="0" w:right="-330" w:firstLine="15"/>
        <w:rPr>
          <w:b w:val="0"/>
          <w:bCs w:val="0"/>
          <w:sz w:val="24"/>
          <w:szCs w:val="24"/>
        </w:rPr>
      </w:pPr>
    </w:p>
    <w:p w:rsidR="003A6A95" w:rsidRPr="00454EF0" w:rsidRDefault="003A6A95" w:rsidP="00C630E4">
      <w:pPr>
        <w:pStyle w:val="5"/>
        <w:ind w:left="0" w:right="-330" w:firstLine="15"/>
        <w:rPr>
          <w:sz w:val="24"/>
          <w:szCs w:val="24"/>
        </w:rPr>
      </w:pPr>
    </w:p>
    <w:p w:rsidR="00AE5F40" w:rsidRPr="00454EF0" w:rsidRDefault="00AE5F40" w:rsidP="00AE5F40">
      <w:pPr>
        <w:spacing w:line="288" w:lineRule="auto"/>
        <w:ind w:firstLine="567"/>
        <w:jc w:val="center"/>
        <w:rPr>
          <w:rFonts w:ascii="Times New Roman" w:hAnsi="Times New Roman"/>
          <w:b/>
          <w:sz w:val="24"/>
          <w:szCs w:val="24"/>
        </w:rPr>
      </w:pPr>
      <w:r w:rsidRPr="00454EF0">
        <w:rPr>
          <w:rFonts w:ascii="Times New Roman" w:hAnsi="Times New Roman"/>
          <w:b/>
          <w:sz w:val="24"/>
          <w:szCs w:val="24"/>
        </w:rPr>
        <w:t>Бакалавриат по направлению подготовки</w:t>
      </w:r>
    </w:p>
    <w:p w:rsidR="00AE5F40" w:rsidRPr="00454EF0" w:rsidRDefault="00AE5F40" w:rsidP="00AE5F40">
      <w:pPr>
        <w:spacing w:line="288" w:lineRule="auto"/>
        <w:ind w:firstLine="567"/>
        <w:jc w:val="center"/>
        <w:rPr>
          <w:rFonts w:ascii="Times New Roman" w:hAnsi="Times New Roman"/>
          <w:b/>
          <w:sz w:val="24"/>
          <w:szCs w:val="24"/>
        </w:rPr>
      </w:pPr>
      <w:r w:rsidRPr="00454EF0">
        <w:rPr>
          <w:rFonts w:ascii="Times New Roman" w:hAnsi="Times New Roman"/>
          <w:b/>
          <w:sz w:val="24"/>
          <w:szCs w:val="24"/>
        </w:rPr>
        <w:t xml:space="preserve"> 44.03.03 Специальное (дефектологическое) образование</w:t>
      </w:r>
    </w:p>
    <w:p w:rsidR="00AE5F40" w:rsidRPr="00454EF0" w:rsidRDefault="00AE5F40" w:rsidP="00AE5F40">
      <w:pPr>
        <w:spacing w:line="288" w:lineRule="auto"/>
        <w:ind w:firstLine="567"/>
        <w:jc w:val="center"/>
        <w:rPr>
          <w:rFonts w:ascii="Times New Roman" w:hAnsi="Times New Roman"/>
          <w:sz w:val="24"/>
          <w:szCs w:val="24"/>
        </w:rPr>
      </w:pPr>
      <w:r w:rsidRPr="00454EF0">
        <w:rPr>
          <w:rFonts w:ascii="Times New Roman" w:hAnsi="Times New Roman"/>
          <w:b/>
          <w:sz w:val="24"/>
          <w:szCs w:val="24"/>
        </w:rPr>
        <w:t>Направленность (профиль) программы: «Логопедия (начальное образование детей с нарушениями речи)»</w:t>
      </w:r>
    </w:p>
    <w:p w:rsidR="003A6A95" w:rsidRPr="00454EF0" w:rsidRDefault="003A6A95" w:rsidP="00C630E4">
      <w:pPr>
        <w:ind w:right="-330" w:firstLine="15"/>
        <w:rPr>
          <w:rFonts w:ascii="Times New Roman" w:hAnsi="Times New Roman"/>
          <w:sz w:val="24"/>
          <w:szCs w:val="24"/>
        </w:rPr>
      </w:pPr>
    </w:p>
    <w:p w:rsidR="003A6A95" w:rsidRPr="00454EF0" w:rsidRDefault="003A6A95" w:rsidP="00C630E4">
      <w:pPr>
        <w:ind w:right="-330" w:firstLine="15"/>
        <w:jc w:val="center"/>
        <w:rPr>
          <w:rFonts w:ascii="Times New Roman" w:hAnsi="Times New Roman"/>
          <w:sz w:val="24"/>
          <w:szCs w:val="24"/>
        </w:rPr>
      </w:pPr>
    </w:p>
    <w:p w:rsidR="003A6A95" w:rsidRPr="00454EF0" w:rsidRDefault="003A6A95" w:rsidP="00C630E4">
      <w:pPr>
        <w:ind w:right="-330" w:firstLine="15"/>
        <w:jc w:val="center"/>
        <w:rPr>
          <w:rFonts w:ascii="Times New Roman" w:hAnsi="Times New Roman"/>
          <w:sz w:val="24"/>
          <w:szCs w:val="24"/>
        </w:rPr>
      </w:pPr>
    </w:p>
    <w:p w:rsidR="003A6A95" w:rsidRPr="00454EF0" w:rsidRDefault="003A6A95" w:rsidP="00C630E4">
      <w:pPr>
        <w:ind w:right="-330" w:firstLine="15"/>
        <w:jc w:val="center"/>
        <w:rPr>
          <w:rFonts w:ascii="Times New Roman" w:hAnsi="Times New Roman"/>
          <w:sz w:val="24"/>
          <w:szCs w:val="24"/>
        </w:rPr>
      </w:pPr>
    </w:p>
    <w:p w:rsidR="003A6A95" w:rsidRPr="00454EF0" w:rsidRDefault="003A6A95" w:rsidP="00C630E4">
      <w:pPr>
        <w:ind w:right="-330" w:firstLine="15"/>
        <w:jc w:val="center"/>
        <w:rPr>
          <w:rFonts w:ascii="Times New Roman" w:hAnsi="Times New Roman"/>
          <w:sz w:val="24"/>
          <w:szCs w:val="24"/>
        </w:rPr>
      </w:pPr>
    </w:p>
    <w:p w:rsidR="003A6A95" w:rsidRPr="00454EF0" w:rsidRDefault="003A6A95" w:rsidP="00C630E4">
      <w:pPr>
        <w:ind w:right="-330" w:firstLine="15"/>
        <w:jc w:val="center"/>
        <w:rPr>
          <w:rFonts w:ascii="Times New Roman" w:hAnsi="Times New Roman"/>
          <w:sz w:val="24"/>
          <w:szCs w:val="24"/>
        </w:rPr>
      </w:pPr>
      <w:r w:rsidRPr="00454EF0">
        <w:rPr>
          <w:rFonts w:ascii="Times New Roman" w:hAnsi="Times New Roman"/>
          <w:sz w:val="24"/>
          <w:szCs w:val="24"/>
        </w:rPr>
        <w:t>Омск, 20</w:t>
      </w:r>
      <w:r w:rsidR="007E1FDB" w:rsidRPr="00454EF0">
        <w:rPr>
          <w:rFonts w:ascii="Times New Roman" w:hAnsi="Times New Roman"/>
          <w:sz w:val="24"/>
          <w:szCs w:val="24"/>
        </w:rPr>
        <w:t>2</w:t>
      </w:r>
      <w:r w:rsidR="00E76B3D" w:rsidRPr="00454EF0">
        <w:rPr>
          <w:rFonts w:ascii="Times New Roman" w:hAnsi="Times New Roman"/>
          <w:sz w:val="24"/>
          <w:szCs w:val="24"/>
        </w:rPr>
        <w:t>1</w:t>
      </w:r>
    </w:p>
    <w:p w:rsidR="003A6A95" w:rsidRPr="00454EF0" w:rsidRDefault="003A6A95">
      <w:pPr>
        <w:rPr>
          <w:rFonts w:ascii="Times New Roman" w:hAnsi="Times New Roman"/>
          <w:sz w:val="24"/>
          <w:szCs w:val="24"/>
        </w:rPr>
      </w:pPr>
      <w:r w:rsidRPr="00454EF0">
        <w:rPr>
          <w:rFonts w:ascii="Times New Roman" w:hAnsi="Times New Roman"/>
          <w:sz w:val="24"/>
          <w:szCs w:val="24"/>
        </w:rPr>
        <w:br w:type="page"/>
      </w:r>
    </w:p>
    <w:p w:rsidR="003A6A95" w:rsidRPr="00454EF0" w:rsidRDefault="003A6A95" w:rsidP="00C630E4">
      <w:pPr>
        <w:ind w:right="-330" w:firstLine="15"/>
        <w:jc w:val="center"/>
        <w:rPr>
          <w:rFonts w:ascii="Times New Roman" w:hAnsi="Times New Roman"/>
          <w:sz w:val="24"/>
          <w:szCs w:val="24"/>
        </w:rPr>
      </w:pPr>
    </w:p>
    <w:p w:rsidR="003A6A95" w:rsidRPr="00454EF0" w:rsidRDefault="003A6A95" w:rsidP="004043B1">
      <w:pPr>
        <w:tabs>
          <w:tab w:val="left" w:pos="0"/>
        </w:tabs>
        <w:ind w:firstLine="709"/>
        <w:rPr>
          <w:rFonts w:ascii="Times New Roman" w:hAnsi="Times New Roman"/>
          <w:sz w:val="24"/>
          <w:szCs w:val="24"/>
        </w:rPr>
      </w:pPr>
      <w:r w:rsidRPr="00454EF0">
        <w:rPr>
          <w:rFonts w:ascii="Times New Roman" w:hAnsi="Times New Roman"/>
          <w:sz w:val="24"/>
          <w:szCs w:val="24"/>
        </w:rPr>
        <w:t>Составитель:</w:t>
      </w:r>
    </w:p>
    <w:p w:rsidR="003A6A95" w:rsidRPr="00454EF0" w:rsidRDefault="003A6A95" w:rsidP="004043B1">
      <w:pPr>
        <w:tabs>
          <w:tab w:val="left" w:pos="0"/>
        </w:tabs>
        <w:ind w:firstLine="709"/>
        <w:rPr>
          <w:rFonts w:ascii="Times New Roman" w:hAnsi="Times New Roman"/>
          <w:sz w:val="24"/>
          <w:szCs w:val="24"/>
        </w:rPr>
      </w:pPr>
      <w:r w:rsidRPr="00454EF0">
        <w:rPr>
          <w:rFonts w:ascii="Times New Roman" w:hAnsi="Times New Roman"/>
          <w:sz w:val="24"/>
          <w:szCs w:val="24"/>
        </w:rPr>
        <w:t xml:space="preserve">Доцент кафедры </w:t>
      </w:r>
      <w:r w:rsidRPr="00454EF0">
        <w:rPr>
          <w:rFonts w:ascii="Times New Roman" w:hAnsi="Times New Roman"/>
          <w:color w:val="000000"/>
          <w:sz w:val="24"/>
          <w:szCs w:val="24"/>
        </w:rPr>
        <w:t>Педагогики, психологии и социальной работы,</w:t>
      </w:r>
      <w:r w:rsidRPr="00454EF0">
        <w:rPr>
          <w:rFonts w:ascii="Times New Roman" w:hAnsi="Times New Roman"/>
          <w:sz w:val="24"/>
          <w:szCs w:val="24"/>
        </w:rPr>
        <w:t xml:space="preserve"> </w:t>
      </w:r>
    </w:p>
    <w:p w:rsidR="003A6A95" w:rsidRPr="00454EF0" w:rsidRDefault="000F1176" w:rsidP="004043B1">
      <w:pPr>
        <w:tabs>
          <w:tab w:val="left" w:pos="0"/>
        </w:tabs>
        <w:spacing w:line="360" w:lineRule="auto"/>
        <w:ind w:firstLine="709"/>
        <w:rPr>
          <w:rFonts w:ascii="Times New Roman" w:hAnsi="Times New Roman"/>
          <w:sz w:val="24"/>
          <w:szCs w:val="24"/>
        </w:rPr>
      </w:pPr>
      <w:r w:rsidRPr="00454EF0">
        <w:rPr>
          <w:rFonts w:ascii="Times New Roman" w:hAnsi="Times New Roman"/>
          <w:sz w:val="24"/>
          <w:szCs w:val="24"/>
        </w:rPr>
        <w:t>К.п</w:t>
      </w:r>
      <w:r w:rsidR="003A6A95" w:rsidRPr="00454EF0">
        <w:rPr>
          <w:rFonts w:ascii="Times New Roman" w:hAnsi="Times New Roman"/>
          <w:sz w:val="24"/>
          <w:szCs w:val="24"/>
        </w:rPr>
        <w:t>.н</w:t>
      </w:r>
      <w:r w:rsidR="00E76B3D" w:rsidRPr="00454EF0">
        <w:rPr>
          <w:rFonts w:ascii="Times New Roman" w:hAnsi="Times New Roman"/>
          <w:sz w:val="24"/>
          <w:szCs w:val="24"/>
        </w:rPr>
        <w:t xml:space="preserve"> </w:t>
      </w:r>
      <w:r w:rsidRPr="00454EF0">
        <w:rPr>
          <w:rFonts w:ascii="Times New Roman" w:hAnsi="Times New Roman"/>
          <w:iCs/>
          <w:sz w:val="24"/>
          <w:szCs w:val="24"/>
        </w:rPr>
        <w:t>Т.С. Котлярова</w:t>
      </w:r>
      <w:r w:rsidR="003A6A95" w:rsidRPr="00454EF0">
        <w:rPr>
          <w:rFonts w:ascii="Times New Roman" w:hAnsi="Times New Roman"/>
          <w:sz w:val="24"/>
          <w:szCs w:val="24"/>
        </w:rPr>
        <w:t xml:space="preserve"> </w:t>
      </w:r>
    </w:p>
    <w:p w:rsidR="003A6A95" w:rsidRPr="00454EF0" w:rsidRDefault="003A6A95" w:rsidP="004043B1">
      <w:pPr>
        <w:tabs>
          <w:tab w:val="left" w:pos="0"/>
        </w:tabs>
        <w:ind w:firstLine="709"/>
        <w:rPr>
          <w:rFonts w:ascii="Times New Roman" w:hAnsi="Times New Roman"/>
          <w:sz w:val="24"/>
          <w:szCs w:val="24"/>
        </w:rPr>
      </w:pPr>
      <w:r w:rsidRPr="00454EF0">
        <w:rPr>
          <w:rFonts w:ascii="Times New Roman" w:hAnsi="Times New Roman"/>
          <w:sz w:val="24"/>
          <w:szCs w:val="24"/>
        </w:rPr>
        <w:t>Рекомендованы решением кафедры педагогики, психологии и социальной работы</w:t>
      </w:r>
    </w:p>
    <w:p w:rsidR="003A6A95" w:rsidRPr="00454EF0" w:rsidRDefault="003A6A95" w:rsidP="004043B1">
      <w:pPr>
        <w:tabs>
          <w:tab w:val="left" w:pos="0"/>
        </w:tabs>
        <w:spacing w:line="360" w:lineRule="auto"/>
        <w:ind w:firstLine="709"/>
        <w:rPr>
          <w:rFonts w:ascii="Times New Roman" w:hAnsi="Times New Roman"/>
          <w:sz w:val="24"/>
          <w:szCs w:val="24"/>
        </w:rPr>
      </w:pPr>
      <w:r w:rsidRPr="00454EF0">
        <w:rPr>
          <w:rFonts w:ascii="Times New Roman" w:hAnsi="Times New Roman"/>
          <w:sz w:val="24"/>
          <w:szCs w:val="24"/>
        </w:rPr>
        <w:t xml:space="preserve">Протокол от  </w:t>
      </w:r>
      <w:r w:rsidR="00AE5F40" w:rsidRPr="00454EF0">
        <w:rPr>
          <w:rFonts w:ascii="Times New Roman" w:hAnsi="Times New Roman"/>
          <w:sz w:val="24"/>
          <w:szCs w:val="24"/>
        </w:rPr>
        <w:t>30</w:t>
      </w:r>
      <w:r w:rsidRPr="00454EF0">
        <w:rPr>
          <w:rFonts w:ascii="Times New Roman" w:hAnsi="Times New Roman"/>
          <w:sz w:val="24"/>
          <w:szCs w:val="24"/>
        </w:rPr>
        <w:t xml:space="preserve"> .0</w:t>
      </w:r>
      <w:r w:rsidR="00AE5F40" w:rsidRPr="00454EF0">
        <w:rPr>
          <w:rFonts w:ascii="Times New Roman" w:hAnsi="Times New Roman"/>
          <w:sz w:val="24"/>
          <w:szCs w:val="24"/>
        </w:rPr>
        <w:t>8</w:t>
      </w:r>
      <w:r w:rsidRPr="00454EF0">
        <w:rPr>
          <w:rFonts w:ascii="Times New Roman" w:hAnsi="Times New Roman"/>
          <w:sz w:val="24"/>
          <w:szCs w:val="24"/>
        </w:rPr>
        <w:t>. 20</w:t>
      </w:r>
      <w:r w:rsidR="007E1FDB" w:rsidRPr="00454EF0">
        <w:rPr>
          <w:rFonts w:ascii="Times New Roman" w:hAnsi="Times New Roman"/>
          <w:sz w:val="24"/>
          <w:szCs w:val="24"/>
        </w:rPr>
        <w:t>2</w:t>
      </w:r>
      <w:r w:rsidR="00E76B3D" w:rsidRPr="00454EF0">
        <w:rPr>
          <w:rFonts w:ascii="Times New Roman" w:hAnsi="Times New Roman"/>
          <w:sz w:val="24"/>
          <w:szCs w:val="24"/>
        </w:rPr>
        <w:t>1</w:t>
      </w:r>
      <w:r w:rsidRPr="00454EF0">
        <w:rPr>
          <w:rFonts w:ascii="Times New Roman" w:hAnsi="Times New Roman"/>
          <w:sz w:val="24"/>
          <w:szCs w:val="24"/>
        </w:rPr>
        <w:t xml:space="preserve"> г.  №</w:t>
      </w:r>
      <w:r w:rsidR="003B64CE">
        <w:rPr>
          <w:rFonts w:ascii="Times New Roman" w:hAnsi="Times New Roman"/>
          <w:sz w:val="24"/>
          <w:szCs w:val="24"/>
        </w:rPr>
        <w:t>1</w:t>
      </w:r>
    </w:p>
    <w:p w:rsidR="003A6A95" w:rsidRPr="00454EF0" w:rsidRDefault="003A6A95" w:rsidP="004043B1">
      <w:pPr>
        <w:tabs>
          <w:tab w:val="left" w:pos="0"/>
        </w:tabs>
        <w:spacing w:line="360" w:lineRule="auto"/>
        <w:ind w:firstLine="709"/>
        <w:rPr>
          <w:rFonts w:ascii="Times New Roman" w:hAnsi="Times New Roman"/>
          <w:sz w:val="24"/>
          <w:szCs w:val="24"/>
        </w:rPr>
      </w:pPr>
      <w:r w:rsidRPr="00454EF0">
        <w:rPr>
          <w:rFonts w:ascii="Times New Roman" w:hAnsi="Times New Roman"/>
          <w:sz w:val="24"/>
          <w:szCs w:val="24"/>
        </w:rPr>
        <w:t xml:space="preserve">Зав. кафедрой  д.п.н., профессор </w:t>
      </w:r>
      <w:r w:rsidR="00E76B3D" w:rsidRPr="00454EF0">
        <w:rPr>
          <w:rFonts w:ascii="Times New Roman" w:hAnsi="Times New Roman"/>
          <w:sz w:val="24"/>
          <w:szCs w:val="24"/>
        </w:rPr>
        <w:t xml:space="preserve"> Е.В. Лопанова </w:t>
      </w:r>
    </w:p>
    <w:p w:rsidR="003A6A95" w:rsidRPr="00454EF0" w:rsidRDefault="003A6A95" w:rsidP="000C6E15">
      <w:pPr>
        <w:pStyle w:val="af3"/>
        <w:spacing w:after="0"/>
        <w:ind w:left="0" w:firstLine="709"/>
        <w:jc w:val="both"/>
        <w:rPr>
          <w:rFonts w:ascii="Times New Roman" w:hAnsi="Times New Roman"/>
          <w:sz w:val="24"/>
          <w:szCs w:val="24"/>
        </w:rPr>
      </w:pPr>
      <w:r w:rsidRPr="00454EF0">
        <w:rPr>
          <w:rFonts w:ascii="Times New Roman" w:hAnsi="Times New Roman"/>
          <w:sz w:val="24"/>
          <w:szCs w:val="24"/>
        </w:rPr>
        <w:t xml:space="preserve"> </w:t>
      </w:r>
    </w:p>
    <w:p w:rsidR="003A6A95" w:rsidRPr="00454EF0" w:rsidRDefault="003A6A95" w:rsidP="00795BAA">
      <w:pPr>
        <w:pageBreakBefore/>
        <w:ind w:left="540"/>
        <w:jc w:val="center"/>
        <w:rPr>
          <w:rFonts w:ascii="Times New Roman" w:hAnsi="Times New Roman"/>
          <w:b/>
          <w:bCs/>
          <w:sz w:val="24"/>
          <w:szCs w:val="24"/>
        </w:rPr>
      </w:pPr>
      <w:r w:rsidRPr="00454EF0">
        <w:rPr>
          <w:rFonts w:ascii="Times New Roman" w:hAnsi="Times New Roman"/>
          <w:b/>
          <w:bCs/>
          <w:sz w:val="24"/>
          <w:szCs w:val="24"/>
        </w:rPr>
        <w:lastRenderedPageBreak/>
        <w:t>СОДЕРЖАНИЕ</w:t>
      </w:r>
    </w:p>
    <w:p w:rsidR="003A6A95" w:rsidRPr="00454EF0" w:rsidRDefault="003A6A95" w:rsidP="00C630E4">
      <w:pPr>
        <w:pStyle w:val="a5"/>
        <w:ind w:right="-330" w:firstLine="15"/>
        <w:jc w:val="both"/>
        <w:rPr>
          <w:rFonts w:ascii="Times New Roman" w:hAnsi="Times New Roman"/>
          <w:sz w:val="24"/>
          <w:szCs w:val="24"/>
        </w:rPr>
      </w:pPr>
    </w:p>
    <w:p w:rsidR="00E76B3D" w:rsidRPr="00454EF0" w:rsidRDefault="00E76B3D" w:rsidP="00E76B3D">
      <w:pPr>
        <w:spacing w:after="0" w:line="360" w:lineRule="auto"/>
        <w:jc w:val="both"/>
        <w:rPr>
          <w:rFonts w:ascii="Times New Roman" w:hAnsi="Times New Roman"/>
          <w:sz w:val="24"/>
          <w:szCs w:val="24"/>
        </w:rPr>
      </w:pPr>
      <w:r w:rsidRPr="00454EF0">
        <w:rPr>
          <w:rFonts w:ascii="Times New Roman" w:hAnsi="Times New Roman"/>
          <w:sz w:val="24"/>
          <w:szCs w:val="24"/>
        </w:rPr>
        <w:t>1. Общие положения</w:t>
      </w:r>
    </w:p>
    <w:p w:rsidR="00E76B3D" w:rsidRPr="00454EF0" w:rsidRDefault="00E76B3D" w:rsidP="00E76B3D">
      <w:pPr>
        <w:spacing w:after="0" w:line="360" w:lineRule="auto"/>
        <w:rPr>
          <w:rStyle w:val="fontstyle01"/>
          <w:b/>
          <w:sz w:val="24"/>
          <w:szCs w:val="24"/>
        </w:rPr>
      </w:pPr>
      <w:r w:rsidRPr="00454EF0">
        <w:rPr>
          <w:rFonts w:ascii="Times New Roman" w:hAnsi="Times New Roman"/>
          <w:sz w:val="24"/>
          <w:szCs w:val="24"/>
        </w:rPr>
        <w:t xml:space="preserve">2. </w:t>
      </w:r>
      <w:r w:rsidRPr="00454EF0">
        <w:rPr>
          <w:rStyle w:val="fontstyle01"/>
          <w:sz w:val="24"/>
          <w:szCs w:val="24"/>
        </w:rPr>
        <w:t xml:space="preserve">Цели и задачи </w:t>
      </w:r>
      <w:r w:rsidR="00910EBB" w:rsidRPr="00454EF0">
        <w:rPr>
          <w:rStyle w:val="fontstyle01"/>
          <w:sz w:val="24"/>
          <w:szCs w:val="24"/>
        </w:rPr>
        <w:t>научно-исследовательской работы</w:t>
      </w:r>
    </w:p>
    <w:p w:rsidR="00E76B3D" w:rsidRPr="00454EF0" w:rsidRDefault="00E76B3D" w:rsidP="00E76B3D">
      <w:pPr>
        <w:spacing w:after="0" w:line="360" w:lineRule="auto"/>
        <w:rPr>
          <w:rStyle w:val="fontstyle01"/>
          <w:b/>
          <w:sz w:val="24"/>
          <w:szCs w:val="24"/>
        </w:rPr>
      </w:pPr>
      <w:r w:rsidRPr="00454EF0">
        <w:rPr>
          <w:rStyle w:val="fontstyle01"/>
          <w:sz w:val="24"/>
          <w:szCs w:val="24"/>
        </w:rPr>
        <w:t xml:space="preserve">3. </w:t>
      </w:r>
      <w:r w:rsidRPr="00454EF0">
        <w:rPr>
          <w:rFonts w:ascii="Times New Roman" w:hAnsi="Times New Roman"/>
          <w:bCs/>
          <w:sz w:val="24"/>
          <w:szCs w:val="24"/>
        </w:rPr>
        <w:t xml:space="preserve">Формы и способы проведения </w:t>
      </w:r>
      <w:r w:rsidR="00910EBB" w:rsidRPr="00454EF0">
        <w:rPr>
          <w:rStyle w:val="fontstyle01"/>
          <w:sz w:val="24"/>
          <w:szCs w:val="24"/>
        </w:rPr>
        <w:t>научно-исследовательской работы</w:t>
      </w:r>
    </w:p>
    <w:p w:rsidR="00E76B3D" w:rsidRPr="00454EF0" w:rsidRDefault="00E76B3D" w:rsidP="00E76B3D">
      <w:pPr>
        <w:spacing w:after="0" w:line="360" w:lineRule="auto"/>
        <w:rPr>
          <w:rStyle w:val="fontstyle01"/>
          <w:b/>
          <w:sz w:val="24"/>
          <w:szCs w:val="24"/>
        </w:rPr>
      </w:pPr>
      <w:r w:rsidRPr="00454EF0">
        <w:rPr>
          <w:rStyle w:val="fontstyle01"/>
          <w:sz w:val="24"/>
          <w:szCs w:val="24"/>
        </w:rPr>
        <w:t>4.</w:t>
      </w:r>
      <w:r w:rsidRPr="00454EF0">
        <w:rPr>
          <w:rFonts w:ascii="Times New Roman" w:hAnsi="Times New Roman"/>
          <w:sz w:val="24"/>
          <w:szCs w:val="24"/>
        </w:rPr>
        <w:t xml:space="preserve"> Организация </w:t>
      </w:r>
      <w:r w:rsidR="00910EBB" w:rsidRPr="00454EF0">
        <w:rPr>
          <w:rStyle w:val="fontstyle01"/>
          <w:sz w:val="24"/>
          <w:szCs w:val="24"/>
        </w:rPr>
        <w:t>научно-исследовательской работы</w:t>
      </w:r>
    </w:p>
    <w:p w:rsidR="00E76B3D" w:rsidRPr="00454EF0" w:rsidRDefault="00E76B3D" w:rsidP="00E76B3D">
      <w:pPr>
        <w:spacing w:after="0" w:line="360" w:lineRule="auto"/>
        <w:rPr>
          <w:rStyle w:val="fontstyle01"/>
          <w:b/>
          <w:sz w:val="24"/>
          <w:szCs w:val="24"/>
        </w:rPr>
      </w:pPr>
      <w:r w:rsidRPr="00454EF0">
        <w:rPr>
          <w:rFonts w:ascii="Times New Roman" w:hAnsi="Times New Roman"/>
          <w:sz w:val="24"/>
          <w:szCs w:val="24"/>
        </w:rPr>
        <w:t xml:space="preserve">5. </w:t>
      </w:r>
      <w:bookmarkStart w:id="0" w:name="__RefHeading__44_12714206161"/>
      <w:bookmarkEnd w:id="0"/>
      <w:r w:rsidRPr="00454EF0">
        <w:rPr>
          <w:rFonts w:ascii="Times New Roman" w:hAnsi="Times New Roman"/>
          <w:sz w:val="24"/>
          <w:szCs w:val="24"/>
        </w:rPr>
        <w:t xml:space="preserve">Содержание </w:t>
      </w:r>
      <w:r w:rsidR="00910EBB" w:rsidRPr="00454EF0">
        <w:rPr>
          <w:rStyle w:val="fontstyle01"/>
          <w:sz w:val="24"/>
          <w:szCs w:val="24"/>
        </w:rPr>
        <w:t>научно-исследовательской работы</w:t>
      </w:r>
    </w:p>
    <w:p w:rsidR="00E76B3D" w:rsidRPr="00454EF0" w:rsidRDefault="00E76B3D" w:rsidP="00E76B3D">
      <w:pPr>
        <w:spacing w:after="0" w:line="360" w:lineRule="auto"/>
        <w:rPr>
          <w:rStyle w:val="fontstyle01"/>
          <w:b/>
          <w:sz w:val="24"/>
          <w:szCs w:val="24"/>
        </w:rPr>
      </w:pPr>
      <w:r w:rsidRPr="00454EF0">
        <w:rPr>
          <w:rFonts w:ascii="Times New Roman" w:hAnsi="Times New Roman"/>
          <w:iCs/>
          <w:sz w:val="24"/>
          <w:szCs w:val="24"/>
        </w:rPr>
        <w:t xml:space="preserve">6. </w:t>
      </w:r>
      <w:r w:rsidRPr="00454EF0">
        <w:rPr>
          <w:rFonts w:ascii="Times New Roman" w:hAnsi="Times New Roman"/>
          <w:bCs/>
          <w:iCs/>
          <w:sz w:val="24"/>
          <w:szCs w:val="24"/>
        </w:rPr>
        <w:t xml:space="preserve">Структура отчета </w:t>
      </w:r>
      <w:r w:rsidRPr="00454EF0">
        <w:rPr>
          <w:rFonts w:ascii="Times New Roman" w:hAnsi="Times New Roman"/>
          <w:sz w:val="24"/>
          <w:szCs w:val="24"/>
        </w:rPr>
        <w:t xml:space="preserve">по </w:t>
      </w:r>
      <w:r w:rsidRPr="00454EF0">
        <w:rPr>
          <w:rFonts w:ascii="Times New Roman" w:hAnsi="Times New Roman"/>
          <w:bCs/>
          <w:iCs/>
          <w:sz w:val="24"/>
          <w:szCs w:val="24"/>
        </w:rPr>
        <w:t xml:space="preserve"> прохождению </w:t>
      </w:r>
      <w:r w:rsidR="00910EBB" w:rsidRPr="00454EF0">
        <w:rPr>
          <w:rStyle w:val="fontstyle01"/>
          <w:sz w:val="24"/>
          <w:szCs w:val="24"/>
        </w:rPr>
        <w:t>научно-исследовательской работы</w:t>
      </w:r>
    </w:p>
    <w:p w:rsidR="00E76B3D" w:rsidRPr="00454EF0" w:rsidRDefault="00E76B3D" w:rsidP="00E76B3D">
      <w:pPr>
        <w:spacing w:after="0" w:line="360" w:lineRule="auto"/>
        <w:rPr>
          <w:rStyle w:val="fontstyle01"/>
          <w:b/>
          <w:sz w:val="24"/>
          <w:szCs w:val="24"/>
        </w:rPr>
      </w:pPr>
      <w:r w:rsidRPr="00454EF0">
        <w:rPr>
          <w:rFonts w:ascii="Times New Roman" w:hAnsi="Times New Roman"/>
          <w:sz w:val="24"/>
          <w:szCs w:val="24"/>
        </w:rPr>
        <w:t xml:space="preserve">7. </w:t>
      </w:r>
      <w:r w:rsidRPr="00454EF0">
        <w:rPr>
          <w:rFonts w:ascii="Times New Roman" w:hAnsi="Times New Roman"/>
          <w:bCs/>
          <w:iCs/>
          <w:sz w:val="24"/>
          <w:szCs w:val="24"/>
        </w:rPr>
        <w:t xml:space="preserve">Требования к оформлению отчета </w:t>
      </w:r>
      <w:r w:rsidRPr="00454EF0">
        <w:rPr>
          <w:rFonts w:ascii="Times New Roman" w:hAnsi="Times New Roman"/>
          <w:sz w:val="24"/>
          <w:szCs w:val="24"/>
        </w:rPr>
        <w:t>по</w:t>
      </w:r>
      <w:r w:rsidRPr="00454EF0">
        <w:rPr>
          <w:rFonts w:ascii="Times New Roman" w:hAnsi="Times New Roman"/>
          <w:bCs/>
          <w:sz w:val="24"/>
          <w:szCs w:val="24"/>
        </w:rPr>
        <w:t xml:space="preserve"> </w:t>
      </w:r>
      <w:r w:rsidR="00910EBB" w:rsidRPr="00454EF0">
        <w:rPr>
          <w:rStyle w:val="fontstyle01"/>
          <w:sz w:val="24"/>
          <w:szCs w:val="24"/>
        </w:rPr>
        <w:t>научно-исследовательской работы</w:t>
      </w:r>
    </w:p>
    <w:p w:rsidR="00E76B3D" w:rsidRPr="00454EF0" w:rsidRDefault="00E76B3D" w:rsidP="00E76B3D">
      <w:pPr>
        <w:spacing w:after="0" w:line="360" w:lineRule="auto"/>
        <w:rPr>
          <w:rFonts w:ascii="Times New Roman" w:hAnsi="Times New Roman"/>
          <w:sz w:val="24"/>
          <w:szCs w:val="24"/>
        </w:rPr>
      </w:pPr>
    </w:p>
    <w:p w:rsidR="003A6A95" w:rsidRPr="00454EF0" w:rsidRDefault="00E76B3D" w:rsidP="00E76B3D">
      <w:pPr>
        <w:ind w:right="-330"/>
        <w:jc w:val="both"/>
        <w:rPr>
          <w:rFonts w:ascii="Times New Roman" w:hAnsi="Times New Roman"/>
          <w:sz w:val="24"/>
          <w:szCs w:val="24"/>
        </w:rPr>
      </w:pPr>
      <w:r w:rsidRPr="00454EF0">
        <w:rPr>
          <w:rFonts w:ascii="Times New Roman" w:hAnsi="Times New Roman"/>
          <w:sz w:val="24"/>
          <w:szCs w:val="24"/>
        </w:rPr>
        <w:t>Приложения</w:t>
      </w:r>
    </w:p>
    <w:p w:rsidR="003A6A95" w:rsidRPr="00454EF0" w:rsidRDefault="003A6A95" w:rsidP="00C630E4">
      <w:pPr>
        <w:ind w:right="-330" w:firstLine="15"/>
        <w:jc w:val="center"/>
        <w:rPr>
          <w:rFonts w:ascii="Times New Roman" w:hAnsi="Times New Roman"/>
          <w:sz w:val="24"/>
          <w:szCs w:val="24"/>
        </w:rPr>
      </w:pPr>
    </w:p>
    <w:p w:rsidR="003A6A95" w:rsidRPr="00454EF0" w:rsidRDefault="003A6A95" w:rsidP="00C630E4">
      <w:pPr>
        <w:ind w:right="-330" w:firstLine="15"/>
        <w:jc w:val="cente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7E1FDB" w:rsidRPr="00454EF0" w:rsidRDefault="007E1FDB">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pPr>
        <w:rPr>
          <w:rFonts w:ascii="Times New Roman" w:hAnsi="Times New Roman"/>
          <w:sz w:val="24"/>
          <w:szCs w:val="24"/>
        </w:rPr>
      </w:pPr>
    </w:p>
    <w:p w:rsidR="003A6A95" w:rsidRPr="00454EF0" w:rsidRDefault="003A6A95" w:rsidP="00706A9C">
      <w:pPr>
        <w:ind w:right="-330" w:firstLine="540"/>
        <w:jc w:val="center"/>
        <w:rPr>
          <w:rFonts w:ascii="Times New Roman" w:hAnsi="Times New Roman"/>
          <w:b/>
          <w:sz w:val="24"/>
          <w:szCs w:val="24"/>
        </w:rPr>
      </w:pPr>
    </w:p>
    <w:p w:rsidR="003A6A95" w:rsidRPr="00454EF0" w:rsidRDefault="003A6A95" w:rsidP="00706A9C">
      <w:pPr>
        <w:ind w:right="-330" w:firstLine="540"/>
        <w:jc w:val="center"/>
        <w:rPr>
          <w:rFonts w:ascii="Times New Roman" w:hAnsi="Times New Roman"/>
          <w:b/>
          <w:sz w:val="24"/>
          <w:szCs w:val="24"/>
        </w:rPr>
      </w:pPr>
    </w:p>
    <w:p w:rsidR="003A6A95" w:rsidRPr="00454EF0" w:rsidRDefault="003A6A95" w:rsidP="00706A9C">
      <w:pPr>
        <w:ind w:right="-330" w:firstLine="540"/>
        <w:jc w:val="center"/>
        <w:rPr>
          <w:rFonts w:ascii="Times New Roman" w:hAnsi="Times New Roman"/>
          <w:b/>
          <w:sz w:val="24"/>
          <w:szCs w:val="24"/>
        </w:rPr>
      </w:pPr>
      <w:r w:rsidRPr="00454EF0">
        <w:rPr>
          <w:rFonts w:ascii="Times New Roman" w:hAnsi="Times New Roman"/>
          <w:b/>
          <w:sz w:val="24"/>
          <w:szCs w:val="24"/>
        </w:rPr>
        <w:lastRenderedPageBreak/>
        <w:t>1. Общие положения</w:t>
      </w:r>
    </w:p>
    <w:p w:rsidR="00E76B3D" w:rsidRPr="00454EF0" w:rsidRDefault="00910EBB" w:rsidP="00E76B3D">
      <w:pPr>
        <w:spacing w:after="0" w:line="240" w:lineRule="auto"/>
        <w:ind w:firstLine="567"/>
        <w:jc w:val="both"/>
        <w:rPr>
          <w:rFonts w:ascii="Times New Roman" w:hAnsi="Times New Roman"/>
          <w:color w:val="000000"/>
          <w:sz w:val="24"/>
          <w:szCs w:val="24"/>
        </w:rPr>
      </w:pPr>
      <w:r w:rsidRPr="00454EF0">
        <w:rPr>
          <w:rFonts w:ascii="Times New Roman" w:hAnsi="Times New Roman"/>
          <w:sz w:val="24"/>
          <w:szCs w:val="24"/>
        </w:rPr>
        <w:t>Научно-исследовательская работа</w:t>
      </w:r>
      <w:r w:rsidR="00E76B3D" w:rsidRPr="00454EF0">
        <w:rPr>
          <w:rFonts w:ascii="Times New Roman" w:hAnsi="Times New Roman"/>
          <w:sz w:val="24"/>
          <w:szCs w:val="24"/>
        </w:rPr>
        <w:t>(далее</w:t>
      </w:r>
      <w:r w:rsidRPr="00454EF0">
        <w:rPr>
          <w:rFonts w:ascii="Times New Roman" w:hAnsi="Times New Roman"/>
          <w:sz w:val="24"/>
          <w:szCs w:val="24"/>
        </w:rPr>
        <w:t xml:space="preserve"> возможно </w:t>
      </w:r>
      <w:r w:rsidR="00E76B3D" w:rsidRPr="00454EF0">
        <w:rPr>
          <w:rFonts w:ascii="Times New Roman" w:hAnsi="Times New Roman"/>
          <w:sz w:val="24"/>
          <w:szCs w:val="24"/>
        </w:rPr>
        <w:t>–</w:t>
      </w:r>
      <w:r w:rsidRPr="00454EF0">
        <w:rPr>
          <w:rFonts w:ascii="Times New Roman" w:hAnsi="Times New Roman"/>
          <w:sz w:val="24"/>
          <w:szCs w:val="24"/>
        </w:rPr>
        <w:t xml:space="preserve"> </w:t>
      </w:r>
      <w:r w:rsidR="00E76B3D" w:rsidRPr="00454EF0">
        <w:rPr>
          <w:rFonts w:ascii="Times New Roman" w:hAnsi="Times New Roman"/>
          <w:sz w:val="24"/>
          <w:szCs w:val="24"/>
        </w:rPr>
        <w:t xml:space="preserve">практика) </w:t>
      </w:r>
      <w:r w:rsidR="00E76B3D" w:rsidRPr="00454EF0">
        <w:rPr>
          <w:rFonts w:ascii="Times New Roman" w:hAnsi="Times New Roman"/>
          <w:color w:val="000000"/>
          <w:sz w:val="24"/>
          <w:szCs w:val="24"/>
        </w:rPr>
        <w:t>является компонентом образовательной программы, предусмотренным учебным планом (</w:t>
      </w:r>
      <w:r w:rsidR="00E76B3D" w:rsidRPr="00454EF0">
        <w:rPr>
          <w:rFonts w:ascii="Times New Roman" w:hAnsi="Times New Roman"/>
          <w:sz w:val="24"/>
          <w:szCs w:val="24"/>
        </w:rPr>
        <w:t>пункт 22 статьи 2</w:t>
      </w:r>
      <w:r w:rsidR="00E76B3D" w:rsidRPr="00454EF0">
        <w:rPr>
          <w:rFonts w:ascii="Times New Roman" w:hAnsi="Times New Roman"/>
          <w:color w:val="0000FF"/>
          <w:sz w:val="24"/>
          <w:szCs w:val="24"/>
        </w:rPr>
        <w:t xml:space="preserve"> </w:t>
      </w:r>
      <w:r w:rsidR="00E76B3D" w:rsidRPr="00454EF0">
        <w:rPr>
          <w:rFonts w:ascii="Times New Roman" w:hAnsi="Times New Roman"/>
          <w:color w:val="000000"/>
          <w:sz w:val="24"/>
          <w:szCs w:val="24"/>
        </w:rPr>
        <w:t xml:space="preserve">Федерального закона N 273-ФЗ), является </w:t>
      </w:r>
      <w:r w:rsidR="00E76B3D" w:rsidRPr="00454EF0">
        <w:rPr>
          <w:rFonts w:ascii="Times New Roman" w:hAnsi="Times New Roman"/>
          <w:i/>
          <w:color w:val="000000"/>
          <w:sz w:val="24"/>
          <w:szCs w:val="24"/>
        </w:rPr>
        <w:t xml:space="preserve">обязательным </w:t>
      </w:r>
      <w:r w:rsidR="00E76B3D" w:rsidRPr="00454EF0">
        <w:rPr>
          <w:rFonts w:ascii="Times New Roman" w:hAnsi="Times New Roman"/>
          <w:color w:val="000000"/>
          <w:sz w:val="24"/>
          <w:szCs w:val="24"/>
        </w:rPr>
        <w:t xml:space="preserve">разделом ОПОП ВО по направлению подготовки </w:t>
      </w:r>
      <w:r w:rsidR="00E76B3D" w:rsidRPr="00454EF0">
        <w:rPr>
          <w:rFonts w:ascii="Times New Roman" w:hAnsi="Times New Roman"/>
          <w:sz w:val="24"/>
          <w:szCs w:val="24"/>
        </w:rPr>
        <w:t>44.03.0</w:t>
      </w:r>
      <w:r w:rsidR="00C32808">
        <w:rPr>
          <w:rFonts w:ascii="Times New Roman" w:hAnsi="Times New Roman"/>
          <w:sz w:val="24"/>
          <w:szCs w:val="24"/>
        </w:rPr>
        <w:t xml:space="preserve">3 «Специальное (дефектологическое) </w:t>
      </w:r>
      <w:r w:rsidR="00E76B3D" w:rsidRPr="00454EF0">
        <w:rPr>
          <w:rFonts w:ascii="Times New Roman" w:hAnsi="Times New Roman"/>
          <w:sz w:val="24"/>
          <w:szCs w:val="24"/>
        </w:rPr>
        <w:t>образование» направленность (профиль) подготовки «Начальное общее образование»</w:t>
      </w:r>
      <w:r w:rsidR="00E76B3D" w:rsidRPr="00454EF0">
        <w:rPr>
          <w:rFonts w:ascii="Times New Roman" w:hAnsi="Times New Roman"/>
          <w:color w:val="000000"/>
          <w:sz w:val="24"/>
          <w:szCs w:val="24"/>
        </w:rPr>
        <w:t xml:space="preserve">, </w:t>
      </w:r>
      <w:r w:rsidR="00E76B3D" w:rsidRPr="00454EF0">
        <w:rPr>
          <w:rFonts w:ascii="Times New Roman" w:hAnsi="Times New Roman"/>
          <w:sz w:val="24"/>
          <w:szCs w:val="24"/>
        </w:rPr>
        <w:t xml:space="preserve">проводится в соответствии с ФГОС ВО, графиком учебного процесса, учебным планом. </w:t>
      </w:r>
      <w:r w:rsidRPr="00454EF0">
        <w:rPr>
          <w:rFonts w:ascii="Times New Roman" w:hAnsi="Times New Roman"/>
          <w:sz w:val="24"/>
          <w:szCs w:val="24"/>
        </w:rPr>
        <w:t>Научно-исследовательская работа</w:t>
      </w:r>
      <w:r w:rsidR="00B3792E" w:rsidRPr="00454EF0">
        <w:rPr>
          <w:rFonts w:ascii="Times New Roman" w:hAnsi="Times New Roman"/>
          <w:sz w:val="24"/>
          <w:szCs w:val="24"/>
        </w:rPr>
        <w:t xml:space="preserve"> </w:t>
      </w:r>
      <w:r w:rsidRPr="00454EF0">
        <w:rPr>
          <w:rFonts w:ascii="Times New Roman" w:hAnsi="Times New Roman"/>
          <w:color w:val="000000"/>
          <w:sz w:val="24"/>
          <w:szCs w:val="24"/>
        </w:rPr>
        <w:t>К.М.</w:t>
      </w:r>
      <w:r w:rsidR="00FC4A17">
        <w:rPr>
          <w:rFonts w:ascii="Times New Roman" w:hAnsi="Times New Roman"/>
          <w:color w:val="000000"/>
          <w:sz w:val="24"/>
          <w:szCs w:val="24"/>
        </w:rPr>
        <w:t>0</w:t>
      </w:r>
      <w:r w:rsidR="00C32808">
        <w:rPr>
          <w:rFonts w:ascii="Times New Roman" w:hAnsi="Times New Roman"/>
          <w:color w:val="000000"/>
          <w:sz w:val="24"/>
          <w:szCs w:val="24"/>
        </w:rPr>
        <w:t>3</w:t>
      </w:r>
      <w:r w:rsidRPr="00454EF0">
        <w:rPr>
          <w:rFonts w:ascii="Times New Roman" w:hAnsi="Times New Roman"/>
          <w:color w:val="000000"/>
          <w:sz w:val="24"/>
          <w:szCs w:val="24"/>
        </w:rPr>
        <w:t>.0</w:t>
      </w:r>
      <w:r w:rsidR="00C32808">
        <w:rPr>
          <w:rFonts w:ascii="Times New Roman" w:hAnsi="Times New Roman"/>
          <w:color w:val="000000"/>
          <w:sz w:val="24"/>
          <w:szCs w:val="24"/>
        </w:rPr>
        <w:t>3</w:t>
      </w:r>
      <w:r w:rsidRPr="00454EF0">
        <w:rPr>
          <w:rFonts w:ascii="Times New Roman" w:hAnsi="Times New Roman"/>
          <w:color w:val="000000"/>
          <w:sz w:val="24"/>
          <w:szCs w:val="24"/>
        </w:rPr>
        <w:t xml:space="preserve"> (</w:t>
      </w:r>
      <w:r w:rsidR="00C32808">
        <w:rPr>
          <w:rFonts w:ascii="Times New Roman" w:hAnsi="Times New Roman"/>
          <w:color w:val="000000"/>
          <w:sz w:val="24"/>
          <w:szCs w:val="24"/>
        </w:rPr>
        <w:t>У</w:t>
      </w:r>
      <w:r w:rsidRPr="00454EF0">
        <w:rPr>
          <w:rFonts w:ascii="Times New Roman" w:hAnsi="Times New Roman"/>
          <w:color w:val="000000"/>
          <w:sz w:val="24"/>
          <w:szCs w:val="24"/>
        </w:rPr>
        <w:t>)</w:t>
      </w:r>
      <w:r w:rsidR="00E76B3D" w:rsidRPr="00454EF0">
        <w:rPr>
          <w:rFonts w:ascii="Times New Roman" w:hAnsi="Times New Roman"/>
          <w:color w:val="000000"/>
          <w:sz w:val="24"/>
          <w:szCs w:val="24"/>
        </w:rPr>
        <w:t xml:space="preserve"> относится к Блоку 2 «Практики» учебного плана. </w:t>
      </w:r>
    </w:p>
    <w:p w:rsidR="00E76B3D" w:rsidRPr="00454EF0" w:rsidRDefault="00E76B3D" w:rsidP="00E76B3D">
      <w:pPr>
        <w:pStyle w:val="ad"/>
        <w:shd w:val="clear" w:color="auto" w:fill="FFFFFF"/>
        <w:spacing w:before="0" w:beforeAutospacing="0" w:after="0" w:afterAutospacing="0"/>
        <w:ind w:firstLine="567"/>
        <w:contextualSpacing/>
        <w:jc w:val="both"/>
        <w:rPr>
          <w:color w:val="000000" w:themeColor="text1"/>
        </w:rPr>
      </w:pPr>
      <w:r w:rsidRPr="00454EF0">
        <w:rPr>
          <w:color w:val="000000"/>
        </w:rPr>
        <w:t>Раздел образовательной программы «Практика»</w:t>
      </w:r>
      <w:r w:rsidRPr="00454EF0">
        <w:t xml:space="preserve"> </w:t>
      </w:r>
      <w:r w:rsidRPr="00454EF0">
        <w:rPr>
          <w:color w:val="000000"/>
        </w:rPr>
        <w:t xml:space="preserve">реализуется в рамках   осуществления практической подготовки обучающихся. </w:t>
      </w:r>
      <w:r w:rsidRPr="00454EF0">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54EF0">
        <w:t>«Начальное общее образование</w:t>
      </w:r>
      <w:r w:rsidRPr="00454EF0">
        <w:rPr>
          <w:color w:val="000000"/>
        </w:rPr>
        <w:t>» (</w:t>
      </w:r>
      <w:r w:rsidRPr="00454EF0">
        <w:t>пункт 24 статьи 2</w:t>
      </w:r>
      <w:r w:rsidRPr="00454EF0">
        <w:rPr>
          <w:color w:val="0000FF"/>
        </w:rPr>
        <w:t xml:space="preserve"> </w:t>
      </w:r>
      <w:r w:rsidRPr="00454EF0">
        <w:rPr>
          <w:color w:val="000000"/>
        </w:rPr>
        <w:t>Федерального закона N 273-ФЗ)</w:t>
      </w:r>
      <w:r w:rsidRPr="00454EF0">
        <w:rPr>
          <w:color w:val="000000" w:themeColor="text1"/>
        </w:rPr>
        <w:t xml:space="preserve">. </w:t>
      </w:r>
    </w:p>
    <w:p w:rsidR="00E76B3D" w:rsidRPr="00454EF0" w:rsidRDefault="00E76B3D" w:rsidP="00E76B3D">
      <w:pPr>
        <w:spacing w:line="240" w:lineRule="auto"/>
        <w:ind w:firstLine="360"/>
        <w:contextualSpacing/>
        <w:jc w:val="both"/>
        <w:rPr>
          <w:rFonts w:ascii="Times New Roman" w:hAnsi="Times New Roman"/>
          <w:spacing w:val="-3"/>
          <w:sz w:val="24"/>
          <w:szCs w:val="24"/>
        </w:rPr>
      </w:pPr>
      <w:r w:rsidRPr="00454EF0">
        <w:rPr>
          <w:rFonts w:ascii="Times New Roman" w:hAnsi="Times New Roman"/>
          <w:color w:val="000000" w:themeColor="text1"/>
          <w:sz w:val="24"/>
          <w:szCs w:val="24"/>
        </w:rPr>
        <w:t>Методические указания составлены</w:t>
      </w:r>
      <w:r w:rsidRPr="00454EF0">
        <w:rPr>
          <w:rFonts w:ascii="Times New Roman" w:hAnsi="Times New Roman"/>
          <w:spacing w:val="-3"/>
          <w:sz w:val="24"/>
          <w:szCs w:val="24"/>
        </w:rPr>
        <w:t xml:space="preserve"> </w:t>
      </w:r>
      <w:r w:rsidRPr="00454EF0">
        <w:rPr>
          <w:rFonts w:ascii="Times New Roman" w:hAnsi="Times New Roman"/>
          <w:sz w:val="24"/>
          <w:szCs w:val="24"/>
        </w:rPr>
        <w:t>в соответствии с:</w:t>
      </w:r>
    </w:p>
    <w:p w:rsidR="00E76B3D" w:rsidRPr="00454EF0"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454EF0">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E76B3D" w:rsidRPr="00454EF0"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454EF0">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76B3D" w:rsidRPr="00454EF0" w:rsidRDefault="00E76B3D" w:rsidP="00463FFF">
      <w:pPr>
        <w:pStyle w:val="ad"/>
        <w:numPr>
          <w:ilvl w:val="0"/>
          <w:numId w:val="10"/>
        </w:numPr>
        <w:shd w:val="clear" w:color="auto" w:fill="FFFFFF"/>
        <w:spacing w:before="0" w:beforeAutospacing="0" w:after="0" w:afterAutospacing="0"/>
        <w:contextualSpacing/>
        <w:jc w:val="both"/>
      </w:pPr>
      <w:r w:rsidRPr="00454EF0">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76B3D" w:rsidRPr="00454EF0"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454EF0">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454EF0">
        <w:rPr>
          <w:rFonts w:ascii="Times New Roman" w:hAnsi="Times New Roman"/>
          <w:b w:val="0"/>
          <w:color w:val="auto"/>
          <w:sz w:val="24"/>
          <w:szCs w:val="24"/>
          <w:lang w:val="en-US"/>
        </w:rPr>
        <w:t xml:space="preserve"> (</w:t>
      </w:r>
      <w:r w:rsidRPr="00454EF0">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1422B2" w:rsidRPr="00454EF0" w:rsidRDefault="00E76B3D" w:rsidP="001422B2">
      <w:pPr>
        <w:autoSpaceDE w:val="0"/>
        <w:autoSpaceDN w:val="0"/>
        <w:adjustRightInd w:val="0"/>
        <w:spacing w:after="0" w:line="240" w:lineRule="auto"/>
        <w:ind w:firstLine="360"/>
        <w:jc w:val="both"/>
        <w:rPr>
          <w:rFonts w:ascii="Times New Roman" w:hAnsi="Times New Roman"/>
          <w:color w:val="000000"/>
          <w:sz w:val="24"/>
          <w:szCs w:val="24"/>
        </w:rPr>
      </w:pPr>
      <w:r w:rsidRPr="00454EF0">
        <w:rPr>
          <w:rFonts w:ascii="Times New Roman" w:hAnsi="Times New Roman"/>
          <w:color w:val="000000"/>
          <w:sz w:val="24"/>
          <w:szCs w:val="24"/>
        </w:rPr>
        <w:t>К.М.0</w:t>
      </w:r>
      <w:r w:rsidR="00AE5F40" w:rsidRPr="00454EF0">
        <w:rPr>
          <w:rFonts w:ascii="Times New Roman" w:hAnsi="Times New Roman"/>
          <w:color w:val="000000"/>
          <w:sz w:val="24"/>
          <w:szCs w:val="24"/>
        </w:rPr>
        <w:t>3</w:t>
      </w:r>
      <w:r w:rsidRPr="00454EF0">
        <w:rPr>
          <w:rFonts w:ascii="Times New Roman" w:hAnsi="Times New Roman"/>
          <w:color w:val="000000"/>
          <w:sz w:val="24"/>
          <w:szCs w:val="24"/>
        </w:rPr>
        <w:t>.0</w:t>
      </w:r>
      <w:r w:rsidR="00AE5F40" w:rsidRPr="00454EF0">
        <w:rPr>
          <w:rFonts w:ascii="Times New Roman" w:hAnsi="Times New Roman"/>
          <w:color w:val="000000"/>
          <w:sz w:val="24"/>
          <w:szCs w:val="24"/>
        </w:rPr>
        <w:t>3</w:t>
      </w:r>
      <w:r w:rsidRPr="00454EF0">
        <w:rPr>
          <w:rFonts w:ascii="Times New Roman" w:hAnsi="Times New Roman"/>
          <w:color w:val="000000"/>
          <w:sz w:val="24"/>
          <w:szCs w:val="24"/>
        </w:rPr>
        <w:t>(</w:t>
      </w:r>
      <w:r w:rsidR="00AE5F40" w:rsidRPr="00454EF0">
        <w:rPr>
          <w:rFonts w:ascii="Times New Roman" w:hAnsi="Times New Roman"/>
          <w:color w:val="000000"/>
          <w:sz w:val="24"/>
          <w:szCs w:val="24"/>
        </w:rPr>
        <w:t>У</w:t>
      </w:r>
      <w:r w:rsidRPr="00454EF0">
        <w:rPr>
          <w:rFonts w:ascii="Times New Roman" w:hAnsi="Times New Roman"/>
          <w:color w:val="000000"/>
          <w:sz w:val="24"/>
          <w:szCs w:val="24"/>
        </w:rPr>
        <w:t xml:space="preserve">) </w:t>
      </w:r>
      <w:r w:rsidR="00910EBB" w:rsidRPr="00454EF0">
        <w:rPr>
          <w:rFonts w:ascii="Times New Roman" w:hAnsi="Times New Roman"/>
          <w:color w:val="000000"/>
          <w:sz w:val="24"/>
          <w:szCs w:val="24"/>
        </w:rPr>
        <w:t>Научно-исследовательская работа</w:t>
      </w:r>
      <w:r w:rsidRPr="00454EF0">
        <w:rPr>
          <w:rFonts w:ascii="Times New Roman" w:hAnsi="Times New Roman"/>
          <w:color w:val="000000"/>
          <w:sz w:val="24"/>
          <w:szCs w:val="24"/>
        </w:rPr>
        <w:t xml:space="preserve"> входит в К.М.0</w:t>
      </w:r>
      <w:r w:rsidR="00AE5F40" w:rsidRPr="00454EF0">
        <w:rPr>
          <w:rFonts w:ascii="Times New Roman" w:hAnsi="Times New Roman"/>
          <w:color w:val="000000"/>
          <w:sz w:val="24"/>
          <w:szCs w:val="24"/>
        </w:rPr>
        <w:t>3</w:t>
      </w:r>
      <w:r w:rsidRPr="00454EF0">
        <w:rPr>
          <w:rFonts w:ascii="Times New Roman" w:hAnsi="Times New Roman"/>
          <w:color w:val="000000"/>
          <w:sz w:val="24"/>
          <w:szCs w:val="24"/>
        </w:rPr>
        <w:t xml:space="preserve"> </w:t>
      </w:r>
      <w:r w:rsidR="00270229" w:rsidRPr="00454EF0">
        <w:rPr>
          <w:rFonts w:ascii="Times New Roman" w:hAnsi="Times New Roman"/>
          <w:color w:val="000000"/>
          <w:sz w:val="24"/>
          <w:szCs w:val="24"/>
        </w:rPr>
        <w:t>Учебно-исследовательский</w:t>
      </w:r>
      <w:r w:rsidRPr="00454EF0">
        <w:rPr>
          <w:rFonts w:ascii="Times New Roman" w:hAnsi="Times New Roman"/>
          <w:color w:val="000000"/>
          <w:sz w:val="24"/>
          <w:szCs w:val="24"/>
        </w:rPr>
        <w:t xml:space="preserve">, </w:t>
      </w:r>
      <w:r w:rsidRPr="00454EF0">
        <w:rPr>
          <w:rFonts w:ascii="Times New Roman" w:hAnsi="Times New Roman"/>
          <w:sz w:val="24"/>
          <w:szCs w:val="24"/>
        </w:rPr>
        <w:t xml:space="preserve">относящийся к обязательной части блока 1 «Дисциплины (модули)» </w:t>
      </w:r>
      <w:r w:rsidR="001422B2" w:rsidRPr="00454EF0">
        <w:rPr>
          <w:rFonts w:ascii="Times New Roman" w:hAnsi="Times New Roman"/>
          <w:color w:val="000000"/>
          <w:sz w:val="24"/>
          <w:szCs w:val="24"/>
        </w:rPr>
        <w:t>К.М.0</w:t>
      </w:r>
      <w:r w:rsidR="00270229" w:rsidRPr="00454EF0">
        <w:rPr>
          <w:rFonts w:ascii="Times New Roman" w:hAnsi="Times New Roman"/>
          <w:color w:val="000000"/>
          <w:sz w:val="24"/>
          <w:szCs w:val="24"/>
        </w:rPr>
        <w:t>3</w:t>
      </w:r>
      <w:r w:rsidR="001422B2" w:rsidRPr="00454EF0">
        <w:rPr>
          <w:rFonts w:ascii="Times New Roman" w:hAnsi="Times New Roman"/>
          <w:color w:val="000000"/>
          <w:sz w:val="24"/>
          <w:szCs w:val="24"/>
        </w:rPr>
        <w:t xml:space="preserve"> </w:t>
      </w:r>
      <w:r w:rsidR="00270229" w:rsidRPr="00454EF0">
        <w:rPr>
          <w:rFonts w:ascii="Times New Roman" w:hAnsi="Times New Roman"/>
          <w:color w:val="000000"/>
          <w:sz w:val="24"/>
          <w:szCs w:val="24"/>
        </w:rPr>
        <w:t xml:space="preserve">Учебно-исследовательский </w:t>
      </w:r>
      <w:r w:rsidR="001422B2" w:rsidRPr="00454EF0">
        <w:rPr>
          <w:rFonts w:ascii="Times New Roman" w:hAnsi="Times New Roman"/>
          <w:color w:val="000000"/>
          <w:sz w:val="24"/>
          <w:szCs w:val="24"/>
        </w:rPr>
        <w:t>модуль</w:t>
      </w:r>
      <w:r w:rsidR="00270229" w:rsidRPr="00454EF0">
        <w:rPr>
          <w:rFonts w:ascii="Times New Roman" w:hAnsi="Times New Roman"/>
          <w:color w:val="000000"/>
          <w:sz w:val="24"/>
          <w:szCs w:val="24"/>
        </w:rPr>
        <w:t xml:space="preserve"> включает в  себя следующие дисциплины</w:t>
      </w:r>
      <w:r w:rsidR="001422B2" w:rsidRPr="00454EF0">
        <w:rPr>
          <w:rFonts w:ascii="Times New Roman" w:hAnsi="Times New Roman"/>
          <w:color w:val="000000"/>
          <w:sz w:val="24"/>
          <w:szCs w:val="24"/>
        </w:rPr>
        <w:t>:</w:t>
      </w:r>
    </w:p>
    <w:p w:rsidR="00270229" w:rsidRPr="00454EF0" w:rsidRDefault="001422B2" w:rsidP="00270229">
      <w:pPr>
        <w:pStyle w:val="ab"/>
        <w:numPr>
          <w:ilvl w:val="0"/>
          <w:numId w:val="38"/>
        </w:numPr>
        <w:autoSpaceDE w:val="0"/>
        <w:autoSpaceDN w:val="0"/>
        <w:adjustRightInd w:val="0"/>
        <w:spacing w:after="0" w:line="240" w:lineRule="auto"/>
        <w:jc w:val="both"/>
        <w:rPr>
          <w:rFonts w:ascii="Times New Roman" w:hAnsi="Times New Roman"/>
          <w:color w:val="000000"/>
          <w:sz w:val="24"/>
          <w:szCs w:val="24"/>
        </w:rPr>
      </w:pPr>
      <w:r w:rsidRPr="00454EF0">
        <w:rPr>
          <w:rFonts w:ascii="Times New Roman" w:hAnsi="Times New Roman"/>
          <w:color w:val="000000"/>
          <w:sz w:val="24"/>
          <w:szCs w:val="24"/>
        </w:rPr>
        <w:t xml:space="preserve">  </w:t>
      </w:r>
      <w:r w:rsidR="00270229" w:rsidRPr="00454EF0">
        <w:rPr>
          <w:rFonts w:ascii="Times New Roman" w:hAnsi="Times New Roman"/>
          <w:sz w:val="24"/>
          <w:szCs w:val="24"/>
        </w:rPr>
        <w:t>Организация учебно-исследовательской работы в области логопедии</w:t>
      </w:r>
    </w:p>
    <w:p w:rsidR="00270229" w:rsidRPr="00454EF0" w:rsidRDefault="00270229" w:rsidP="00270229">
      <w:pPr>
        <w:pStyle w:val="ab"/>
        <w:numPr>
          <w:ilvl w:val="0"/>
          <w:numId w:val="38"/>
        </w:numPr>
        <w:autoSpaceDE w:val="0"/>
        <w:autoSpaceDN w:val="0"/>
        <w:adjustRightInd w:val="0"/>
        <w:spacing w:after="0" w:line="240" w:lineRule="auto"/>
        <w:jc w:val="both"/>
        <w:rPr>
          <w:rFonts w:ascii="Times New Roman" w:hAnsi="Times New Roman"/>
          <w:color w:val="000000"/>
          <w:sz w:val="24"/>
          <w:szCs w:val="24"/>
        </w:rPr>
      </w:pPr>
      <w:r w:rsidRPr="00454EF0">
        <w:rPr>
          <w:rFonts w:ascii="Times New Roman" w:hAnsi="Times New Roman"/>
          <w:sz w:val="24"/>
          <w:szCs w:val="24"/>
        </w:rPr>
        <w:t>Основы математической обработки информации</w:t>
      </w:r>
    </w:p>
    <w:p w:rsidR="001422B2" w:rsidRPr="00454EF0" w:rsidRDefault="00270229" w:rsidP="00270229">
      <w:pPr>
        <w:autoSpaceDE w:val="0"/>
        <w:autoSpaceDN w:val="0"/>
        <w:adjustRightInd w:val="0"/>
        <w:spacing w:after="0" w:line="240" w:lineRule="auto"/>
        <w:ind w:left="360" w:firstLine="348"/>
        <w:jc w:val="both"/>
        <w:rPr>
          <w:rFonts w:ascii="Times New Roman" w:hAnsi="Times New Roman"/>
          <w:color w:val="000000"/>
          <w:sz w:val="24"/>
          <w:szCs w:val="24"/>
        </w:rPr>
      </w:pPr>
      <w:r w:rsidRPr="00454EF0">
        <w:rPr>
          <w:rFonts w:ascii="Times New Roman" w:hAnsi="Times New Roman"/>
          <w:color w:val="000000"/>
          <w:sz w:val="24"/>
          <w:szCs w:val="24"/>
        </w:rPr>
        <w:t>Практика проходит в двух частях и  р</w:t>
      </w:r>
      <w:r w:rsidR="001422B2" w:rsidRPr="00454EF0">
        <w:rPr>
          <w:rFonts w:ascii="Times New Roman" w:hAnsi="Times New Roman"/>
          <w:color w:val="000000"/>
          <w:sz w:val="24"/>
          <w:szCs w:val="24"/>
        </w:rPr>
        <w:t xml:space="preserve">еализуется на </w:t>
      </w:r>
      <w:r w:rsidRPr="00454EF0">
        <w:rPr>
          <w:rFonts w:ascii="Times New Roman" w:hAnsi="Times New Roman"/>
          <w:color w:val="000000"/>
          <w:sz w:val="24"/>
          <w:szCs w:val="24"/>
        </w:rPr>
        <w:t>3</w:t>
      </w:r>
      <w:r w:rsidR="001422B2" w:rsidRPr="00454EF0">
        <w:rPr>
          <w:rFonts w:ascii="Times New Roman" w:hAnsi="Times New Roman"/>
          <w:color w:val="000000"/>
          <w:sz w:val="24"/>
          <w:szCs w:val="24"/>
        </w:rPr>
        <w:t xml:space="preserve"> курсе в </w:t>
      </w:r>
      <w:r w:rsidRPr="00454EF0">
        <w:rPr>
          <w:rFonts w:ascii="Times New Roman" w:hAnsi="Times New Roman"/>
          <w:color w:val="000000"/>
          <w:sz w:val="24"/>
          <w:szCs w:val="24"/>
        </w:rPr>
        <w:t>5</w:t>
      </w:r>
      <w:r w:rsidR="001422B2" w:rsidRPr="00454EF0">
        <w:rPr>
          <w:rFonts w:ascii="Times New Roman" w:hAnsi="Times New Roman"/>
          <w:color w:val="000000"/>
          <w:sz w:val="24"/>
          <w:szCs w:val="24"/>
        </w:rPr>
        <w:t xml:space="preserve"> семестре</w:t>
      </w:r>
      <w:r w:rsidRPr="00454EF0">
        <w:rPr>
          <w:rFonts w:ascii="Times New Roman" w:hAnsi="Times New Roman"/>
          <w:color w:val="000000"/>
          <w:sz w:val="24"/>
          <w:szCs w:val="24"/>
        </w:rPr>
        <w:t xml:space="preserve"> и </w:t>
      </w:r>
      <w:r w:rsidR="001422B2" w:rsidRPr="00454EF0">
        <w:rPr>
          <w:rFonts w:ascii="Times New Roman" w:hAnsi="Times New Roman"/>
          <w:color w:val="000000"/>
          <w:sz w:val="24"/>
          <w:szCs w:val="24"/>
        </w:rPr>
        <w:t xml:space="preserve">на </w:t>
      </w:r>
      <w:r w:rsidRPr="00454EF0">
        <w:rPr>
          <w:rFonts w:ascii="Times New Roman" w:hAnsi="Times New Roman"/>
          <w:color w:val="000000"/>
          <w:sz w:val="24"/>
          <w:szCs w:val="24"/>
        </w:rPr>
        <w:t>4</w:t>
      </w:r>
      <w:r w:rsidR="001422B2" w:rsidRPr="00454EF0">
        <w:rPr>
          <w:rFonts w:ascii="Times New Roman" w:hAnsi="Times New Roman"/>
          <w:color w:val="000000"/>
          <w:sz w:val="24"/>
          <w:szCs w:val="24"/>
        </w:rPr>
        <w:t xml:space="preserve"> курсе в </w:t>
      </w:r>
      <w:r w:rsidRPr="00454EF0">
        <w:rPr>
          <w:rFonts w:ascii="Times New Roman" w:hAnsi="Times New Roman"/>
          <w:color w:val="000000"/>
          <w:sz w:val="24"/>
          <w:szCs w:val="24"/>
        </w:rPr>
        <w:t>6</w:t>
      </w:r>
      <w:r w:rsidR="001422B2" w:rsidRPr="00454EF0">
        <w:rPr>
          <w:rFonts w:ascii="Times New Roman" w:hAnsi="Times New Roman"/>
          <w:color w:val="000000"/>
          <w:sz w:val="24"/>
          <w:szCs w:val="24"/>
        </w:rPr>
        <w:t xml:space="preserve"> семестре.</w:t>
      </w:r>
      <w:r w:rsidRPr="00454EF0">
        <w:rPr>
          <w:rFonts w:ascii="Times New Roman" w:hAnsi="Times New Roman"/>
          <w:color w:val="000000"/>
          <w:sz w:val="24"/>
          <w:szCs w:val="24"/>
        </w:rPr>
        <w:t xml:space="preserve"> Научно-исследовательская работа готовит студента к написанию выпускной квалификационной работы. </w:t>
      </w:r>
    </w:p>
    <w:p w:rsidR="001422B2" w:rsidRPr="00454EF0" w:rsidRDefault="001422B2" w:rsidP="001422B2">
      <w:pPr>
        <w:autoSpaceDE w:val="0"/>
        <w:autoSpaceDN w:val="0"/>
        <w:adjustRightInd w:val="0"/>
        <w:spacing w:after="0" w:line="240" w:lineRule="auto"/>
        <w:jc w:val="both"/>
        <w:rPr>
          <w:rFonts w:ascii="Times New Roman" w:hAnsi="Times New Roman"/>
          <w:sz w:val="24"/>
          <w:szCs w:val="24"/>
          <w:lang w:eastAsia="en-US"/>
        </w:rPr>
      </w:pPr>
      <w:r w:rsidRPr="00454EF0">
        <w:rPr>
          <w:rFonts w:ascii="Times New Roman" w:hAnsi="Times New Roman"/>
          <w:color w:val="000000"/>
          <w:sz w:val="24"/>
          <w:szCs w:val="24"/>
        </w:rPr>
        <w:t xml:space="preserve">Общая трудоемкость практики </w:t>
      </w:r>
      <w:r w:rsidR="00270229" w:rsidRPr="00454EF0">
        <w:rPr>
          <w:rFonts w:ascii="Times New Roman" w:hAnsi="Times New Roman"/>
          <w:color w:val="000000"/>
          <w:sz w:val="24"/>
          <w:szCs w:val="24"/>
        </w:rPr>
        <w:t>6</w:t>
      </w:r>
      <w:r w:rsidRPr="00454EF0">
        <w:rPr>
          <w:rFonts w:ascii="Times New Roman" w:hAnsi="Times New Roman"/>
          <w:color w:val="000000"/>
          <w:sz w:val="24"/>
          <w:szCs w:val="24"/>
        </w:rPr>
        <w:t xml:space="preserve"> з.е., </w:t>
      </w:r>
      <w:r w:rsidR="00270229" w:rsidRPr="00454EF0">
        <w:rPr>
          <w:rFonts w:ascii="Times New Roman" w:hAnsi="Times New Roman"/>
          <w:color w:val="000000"/>
          <w:sz w:val="24"/>
          <w:szCs w:val="24"/>
        </w:rPr>
        <w:t>216</w:t>
      </w:r>
      <w:r w:rsidR="00FC38FE" w:rsidRPr="00454EF0">
        <w:rPr>
          <w:rFonts w:ascii="Times New Roman" w:hAnsi="Times New Roman"/>
          <w:color w:val="000000"/>
          <w:sz w:val="24"/>
          <w:szCs w:val="24"/>
        </w:rPr>
        <w:t xml:space="preserve"> </w:t>
      </w:r>
      <w:r w:rsidRPr="00454EF0">
        <w:rPr>
          <w:rFonts w:ascii="Times New Roman" w:hAnsi="Times New Roman"/>
          <w:color w:val="000000"/>
          <w:sz w:val="24"/>
          <w:szCs w:val="24"/>
        </w:rPr>
        <w:t xml:space="preserve">ч. </w:t>
      </w:r>
    </w:p>
    <w:p w:rsidR="00E76B3D" w:rsidRPr="00454EF0" w:rsidRDefault="00E76B3D" w:rsidP="001422B2">
      <w:pPr>
        <w:autoSpaceDE w:val="0"/>
        <w:autoSpaceDN w:val="0"/>
        <w:adjustRightInd w:val="0"/>
        <w:spacing w:after="0" w:line="240" w:lineRule="auto"/>
        <w:ind w:firstLine="360"/>
        <w:jc w:val="both"/>
        <w:rPr>
          <w:rFonts w:ascii="Times New Roman" w:hAnsi="Times New Roman"/>
          <w:b/>
          <w:sz w:val="24"/>
          <w:szCs w:val="24"/>
        </w:rPr>
      </w:pPr>
      <w:r w:rsidRPr="00454EF0">
        <w:rPr>
          <w:rFonts w:ascii="Times New Roman" w:hAnsi="Times New Roman"/>
          <w:sz w:val="24"/>
          <w:szCs w:val="24"/>
        </w:rPr>
        <w:t xml:space="preserve"> </w:t>
      </w:r>
    </w:p>
    <w:p w:rsidR="00E76B3D" w:rsidRPr="00454EF0" w:rsidRDefault="00E76B3D" w:rsidP="00E76B3D">
      <w:pPr>
        <w:spacing w:after="0" w:line="360" w:lineRule="auto"/>
        <w:ind w:left="360"/>
        <w:jc w:val="center"/>
        <w:rPr>
          <w:rFonts w:ascii="Times New Roman" w:hAnsi="Times New Roman"/>
          <w:b/>
          <w:color w:val="000000"/>
          <w:sz w:val="24"/>
          <w:szCs w:val="24"/>
        </w:rPr>
      </w:pPr>
      <w:r w:rsidRPr="00454EF0">
        <w:rPr>
          <w:rFonts w:ascii="Times New Roman" w:hAnsi="Times New Roman"/>
          <w:b/>
          <w:sz w:val="24"/>
          <w:szCs w:val="24"/>
        </w:rPr>
        <w:t xml:space="preserve">2. </w:t>
      </w:r>
      <w:r w:rsidRPr="00454EF0">
        <w:rPr>
          <w:rFonts w:ascii="Times New Roman" w:hAnsi="Times New Roman"/>
          <w:b/>
          <w:color w:val="000000"/>
          <w:sz w:val="24"/>
          <w:szCs w:val="24"/>
        </w:rPr>
        <w:t xml:space="preserve">Цели и задачи </w:t>
      </w:r>
      <w:r w:rsidR="0097352F" w:rsidRPr="00454EF0">
        <w:rPr>
          <w:rFonts w:ascii="Times New Roman" w:hAnsi="Times New Roman"/>
          <w:b/>
          <w:color w:val="000000"/>
          <w:sz w:val="24"/>
        </w:rPr>
        <w:t>научно-исследовательской работы</w:t>
      </w:r>
    </w:p>
    <w:p w:rsidR="0097352F" w:rsidRPr="00454EF0" w:rsidRDefault="00910EBB" w:rsidP="0097352F">
      <w:pPr>
        <w:pStyle w:val="a5"/>
        <w:tabs>
          <w:tab w:val="left" w:pos="9922"/>
        </w:tabs>
        <w:ind w:right="-1" w:firstLine="708"/>
        <w:jc w:val="both"/>
        <w:rPr>
          <w:rFonts w:ascii="Times New Roman" w:hAnsi="Times New Roman"/>
          <w:sz w:val="24"/>
          <w:szCs w:val="24"/>
        </w:rPr>
      </w:pPr>
      <w:r w:rsidRPr="00454EF0">
        <w:rPr>
          <w:rFonts w:ascii="Times New Roman" w:hAnsi="Times New Roman"/>
          <w:sz w:val="24"/>
          <w:szCs w:val="24"/>
        </w:rPr>
        <w:t>Научно-исследовательская работа</w:t>
      </w:r>
      <w:r w:rsidR="003A6A95" w:rsidRPr="00454EF0">
        <w:rPr>
          <w:rFonts w:ascii="Times New Roman" w:hAnsi="Times New Roman"/>
          <w:sz w:val="24"/>
          <w:szCs w:val="24"/>
        </w:rPr>
        <w:t xml:space="preserve"> обучающихся по программе бакалавриата направления подготовки </w:t>
      </w:r>
      <w:r w:rsidR="00B214F1" w:rsidRPr="00454EF0">
        <w:rPr>
          <w:rFonts w:ascii="Times New Roman" w:hAnsi="Times New Roman"/>
          <w:sz w:val="24"/>
          <w:szCs w:val="24"/>
        </w:rPr>
        <w:t xml:space="preserve">44.03.03 Специальное (дефектологическое) образование, направленность  (профиль) программы «Логопедия (начальное образование детей с нарушениями речи)» </w:t>
      </w:r>
      <w:r w:rsidR="003A6A95" w:rsidRPr="00454EF0">
        <w:rPr>
          <w:rFonts w:ascii="Times New Roman" w:hAnsi="Times New Roman"/>
          <w:sz w:val="24"/>
          <w:szCs w:val="24"/>
        </w:rPr>
        <w:t>проводится в соответствии с ФГОС ВО, графиком учебн</w:t>
      </w:r>
      <w:r w:rsidR="00B214F1" w:rsidRPr="00454EF0">
        <w:rPr>
          <w:rFonts w:ascii="Times New Roman" w:hAnsi="Times New Roman"/>
          <w:sz w:val="24"/>
          <w:szCs w:val="24"/>
        </w:rPr>
        <w:t>ого процесса, учебным планом. Учебная</w:t>
      </w:r>
      <w:r w:rsidR="0097352F" w:rsidRPr="00454EF0">
        <w:rPr>
          <w:rFonts w:ascii="Times New Roman" w:hAnsi="Times New Roman"/>
          <w:sz w:val="24"/>
          <w:szCs w:val="24"/>
        </w:rPr>
        <w:t xml:space="preserve">  практика (</w:t>
      </w:r>
      <w:r w:rsidR="0097352F" w:rsidRPr="00454EF0">
        <w:rPr>
          <w:rFonts w:ascii="Times New Roman" w:hAnsi="Times New Roman"/>
          <w:bCs/>
          <w:sz w:val="24"/>
          <w:szCs w:val="24"/>
        </w:rPr>
        <w:t>научно-исследовательская работа</w:t>
      </w:r>
      <w:r w:rsidR="0097352F" w:rsidRPr="00454EF0">
        <w:rPr>
          <w:rFonts w:ascii="Times New Roman" w:hAnsi="Times New Roman"/>
          <w:sz w:val="24"/>
          <w:szCs w:val="24"/>
        </w:rPr>
        <w:t>) позволяет заложить основы формирования у обучающихся навыков использования теоретических и практических знаний для постановки и решения исследовательских задач в предметной области (в соответствии с профилем и уровнем обучения) и в области</w:t>
      </w:r>
      <w:r w:rsidR="0097352F" w:rsidRPr="00454EF0">
        <w:rPr>
          <w:rFonts w:ascii="Times New Roman" w:hAnsi="Times New Roman"/>
          <w:spacing w:val="-4"/>
          <w:sz w:val="24"/>
          <w:szCs w:val="24"/>
        </w:rPr>
        <w:t xml:space="preserve"> </w:t>
      </w:r>
      <w:r w:rsidR="0097352F" w:rsidRPr="00454EF0">
        <w:rPr>
          <w:rFonts w:ascii="Times New Roman" w:hAnsi="Times New Roman"/>
          <w:sz w:val="24"/>
          <w:szCs w:val="24"/>
        </w:rPr>
        <w:t>образования.</w:t>
      </w:r>
    </w:p>
    <w:p w:rsidR="0097352F" w:rsidRPr="00454EF0" w:rsidRDefault="0097352F" w:rsidP="0097352F">
      <w:pPr>
        <w:spacing w:after="0" w:line="240" w:lineRule="auto"/>
        <w:ind w:firstLine="567"/>
        <w:jc w:val="both"/>
        <w:rPr>
          <w:rStyle w:val="fontstyle21"/>
        </w:rPr>
      </w:pPr>
      <w:r w:rsidRPr="00454EF0">
        <w:rPr>
          <w:rFonts w:ascii="Times New Roman" w:hAnsi="Times New Roman"/>
          <w:i/>
          <w:iCs/>
          <w:sz w:val="24"/>
          <w:szCs w:val="24"/>
        </w:rPr>
        <w:lastRenderedPageBreak/>
        <w:t xml:space="preserve">Целью </w:t>
      </w:r>
      <w:r w:rsidR="00B214F1" w:rsidRPr="00454EF0">
        <w:rPr>
          <w:rFonts w:ascii="Times New Roman" w:hAnsi="Times New Roman"/>
          <w:i/>
          <w:iCs/>
          <w:sz w:val="24"/>
          <w:szCs w:val="24"/>
        </w:rPr>
        <w:t>учебной</w:t>
      </w:r>
      <w:r w:rsidRPr="00454EF0">
        <w:rPr>
          <w:rFonts w:ascii="Times New Roman" w:hAnsi="Times New Roman"/>
          <w:i/>
          <w:iCs/>
          <w:sz w:val="24"/>
          <w:szCs w:val="24"/>
        </w:rPr>
        <w:t xml:space="preserve">  практики (</w:t>
      </w:r>
      <w:r w:rsidRPr="00454EF0">
        <w:rPr>
          <w:rFonts w:ascii="Times New Roman" w:hAnsi="Times New Roman"/>
          <w:bCs/>
          <w:i/>
          <w:sz w:val="24"/>
          <w:szCs w:val="24"/>
        </w:rPr>
        <w:t>научно-исследовательской работы</w:t>
      </w:r>
      <w:r w:rsidRPr="00454EF0">
        <w:rPr>
          <w:rFonts w:ascii="Times New Roman" w:hAnsi="Times New Roman"/>
          <w:i/>
          <w:iCs/>
          <w:sz w:val="24"/>
          <w:szCs w:val="24"/>
        </w:rPr>
        <w:t>) является</w:t>
      </w:r>
      <w:r w:rsidRPr="00454EF0">
        <w:rPr>
          <w:rFonts w:ascii="Times New Roman" w:hAnsi="Times New Roman"/>
          <w:sz w:val="24"/>
          <w:szCs w:val="24"/>
        </w:rPr>
        <w:t xml:space="preserve"> </w:t>
      </w:r>
    </w:p>
    <w:p w:rsidR="0097352F" w:rsidRPr="00454EF0" w:rsidRDefault="0097352F" w:rsidP="00FC38FE">
      <w:pPr>
        <w:widowControl w:val="0"/>
        <w:tabs>
          <w:tab w:val="left" w:pos="1134"/>
        </w:tabs>
        <w:spacing w:after="0" w:line="240" w:lineRule="auto"/>
        <w:ind w:firstLine="709"/>
        <w:jc w:val="both"/>
        <w:rPr>
          <w:rFonts w:ascii="Times New Roman" w:hAnsi="Times New Roman"/>
          <w:bCs/>
          <w:i/>
          <w:sz w:val="24"/>
          <w:szCs w:val="24"/>
        </w:rPr>
      </w:pPr>
      <w:r w:rsidRPr="00454EF0">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FC38FE" w:rsidRPr="00454EF0">
        <w:rPr>
          <w:rFonts w:ascii="Times New Roman" w:hAnsi="Times New Roman"/>
          <w:color w:val="000000"/>
          <w:sz w:val="24"/>
          <w:szCs w:val="24"/>
        </w:rPr>
        <w:t>изученных модулей, подготовка к написании выпускной квалификационной работы</w:t>
      </w:r>
    </w:p>
    <w:p w:rsidR="0097352F" w:rsidRPr="00454EF0" w:rsidRDefault="0097352F" w:rsidP="0097352F">
      <w:pPr>
        <w:tabs>
          <w:tab w:val="left" w:pos="993"/>
        </w:tabs>
        <w:spacing w:after="0" w:line="240" w:lineRule="auto"/>
        <w:ind w:firstLine="709"/>
        <w:jc w:val="both"/>
        <w:rPr>
          <w:rFonts w:ascii="Times New Roman" w:hAnsi="Times New Roman"/>
          <w:bCs/>
          <w:i/>
          <w:sz w:val="24"/>
          <w:szCs w:val="24"/>
        </w:rPr>
      </w:pPr>
      <w:r w:rsidRPr="00454EF0">
        <w:rPr>
          <w:rFonts w:ascii="Times New Roman" w:hAnsi="Times New Roman"/>
          <w:bCs/>
          <w:i/>
          <w:sz w:val="24"/>
          <w:szCs w:val="24"/>
        </w:rPr>
        <w:t>К задачам практики относятся:</w:t>
      </w:r>
    </w:p>
    <w:p w:rsidR="0097352F" w:rsidRPr="00454EF0" w:rsidRDefault="0097352F" w:rsidP="0097352F">
      <w:pPr>
        <w:pStyle w:val="60"/>
        <w:shd w:val="clear" w:color="auto" w:fill="auto"/>
        <w:tabs>
          <w:tab w:val="left" w:pos="1162"/>
        </w:tabs>
        <w:spacing w:line="240" w:lineRule="auto"/>
        <w:ind w:firstLine="709"/>
        <w:jc w:val="left"/>
        <w:rPr>
          <w:color w:val="000000"/>
          <w:sz w:val="24"/>
          <w:szCs w:val="24"/>
        </w:rPr>
      </w:pPr>
      <w:r w:rsidRPr="00454EF0">
        <w:rPr>
          <w:color w:val="000000"/>
          <w:sz w:val="24"/>
          <w:szCs w:val="24"/>
        </w:rPr>
        <w:t xml:space="preserve">- формирование навыков </w:t>
      </w:r>
      <w:r w:rsidRPr="00454EF0">
        <w:rPr>
          <w:bCs/>
          <w:sz w:val="24"/>
          <w:szCs w:val="24"/>
        </w:rPr>
        <w:t xml:space="preserve"> определения </w:t>
      </w:r>
      <w:r w:rsidRPr="00454EF0">
        <w:rPr>
          <w:sz w:val="24"/>
          <w:szCs w:val="24"/>
          <w:lang w:eastAsia="en-US"/>
        </w:rPr>
        <w:t>целей своего профессионального и личностного развития;</w:t>
      </w:r>
      <w:r w:rsidRPr="00454EF0">
        <w:rPr>
          <w:color w:val="000000"/>
          <w:sz w:val="24"/>
          <w:szCs w:val="24"/>
        </w:rPr>
        <w:t xml:space="preserve"> </w:t>
      </w:r>
    </w:p>
    <w:p w:rsidR="0097352F" w:rsidRPr="00454EF0" w:rsidRDefault="0097352F" w:rsidP="0097352F">
      <w:pPr>
        <w:pStyle w:val="60"/>
        <w:shd w:val="clear" w:color="auto" w:fill="auto"/>
        <w:tabs>
          <w:tab w:val="left" w:pos="1162"/>
        </w:tabs>
        <w:spacing w:line="240" w:lineRule="auto"/>
        <w:ind w:firstLine="709"/>
        <w:jc w:val="left"/>
        <w:rPr>
          <w:bCs/>
          <w:sz w:val="24"/>
          <w:szCs w:val="24"/>
        </w:rPr>
      </w:pPr>
      <w:r w:rsidRPr="00454EF0">
        <w:rPr>
          <w:color w:val="000000"/>
          <w:sz w:val="24"/>
          <w:szCs w:val="24"/>
        </w:rPr>
        <w:t xml:space="preserve">- формирование навыков </w:t>
      </w:r>
      <w:r w:rsidRPr="00454EF0">
        <w:rPr>
          <w:bCs/>
          <w:sz w:val="24"/>
          <w:szCs w:val="24"/>
        </w:rPr>
        <w:t xml:space="preserve"> </w:t>
      </w:r>
      <w:r w:rsidRPr="00454EF0">
        <w:rPr>
          <w:sz w:val="24"/>
          <w:szCs w:val="24"/>
          <w:lang w:eastAsia="en-US"/>
        </w:rPr>
        <w:t>отбора средств  реализации  программ профессионального и личностного роста;</w:t>
      </w:r>
    </w:p>
    <w:p w:rsidR="0097352F" w:rsidRPr="00454EF0" w:rsidRDefault="0097352F" w:rsidP="0097352F">
      <w:pPr>
        <w:pStyle w:val="60"/>
        <w:shd w:val="clear" w:color="auto" w:fill="auto"/>
        <w:tabs>
          <w:tab w:val="left" w:pos="1162"/>
        </w:tabs>
        <w:spacing w:line="240" w:lineRule="auto"/>
        <w:ind w:firstLine="709"/>
        <w:jc w:val="left"/>
        <w:rPr>
          <w:bCs/>
          <w:sz w:val="24"/>
          <w:szCs w:val="24"/>
        </w:rPr>
      </w:pPr>
      <w:r w:rsidRPr="00454EF0">
        <w:rPr>
          <w:color w:val="000000"/>
          <w:sz w:val="24"/>
          <w:szCs w:val="24"/>
        </w:rPr>
        <w:t xml:space="preserve">- формирование навыков </w:t>
      </w:r>
      <w:r w:rsidRPr="00454EF0">
        <w:rPr>
          <w:bCs/>
          <w:sz w:val="24"/>
          <w:szCs w:val="24"/>
        </w:rPr>
        <w:t xml:space="preserve"> </w:t>
      </w:r>
      <w:r w:rsidRPr="00454EF0">
        <w:rPr>
          <w:sz w:val="24"/>
          <w:szCs w:val="24"/>
          <w:lang w:eastAsia="en-US"/>
        </w:rPr>
        <w:t>разработки программы профессионального и личностного роста</w:t>
      </w:r>
      <w:r w:rsidRPr="00454EF0">
        <w:rPr>
          <w:bCs/>
          <w:sz w:val="24"/>
          <w:szCs w:val="24"/>
        </w:rPr>
        <w:t>.</w:t>
      </w:r>
    </w:p>
    <w:p w:rsidR="00CD7F8F" w:rsidRPr="00454EF0" w:rsidRDefault="00CD7F8F" w:rsidP="0097352F">
      <w:pPr>
        <w:pStyle w:val="ad"/>
        <w:spacing w:after="0"/>
        <w:ind w:firstLine="540"/>
        <w:jc w:val="both"/>
        <w:rPr>
          <w:b/>
          <w:bCs/>
        </w:rPr>
      </w:pPr>
    </w:p>
    <w:p w:rsidR="00E76B3D" w:rsidRPr="00454EF0" w:rsidRDefault="00E76B3D" w:rsidP="00E76B3D">
      <w:pPr>
        <w:spacing w:after="0" w:line="360" w:lineRule="auto"/>
        <w:jc w:val="center"/>
        <w:rPr>
          <w:rFonts w:ascii="Times New Roman" w:hAnsi="Times New Roman"/>
          <w:b/>
          <w:color w:val="000000"/>
          <w:sz w:val="24"/>
          <w:szCs w:val="24"/>
        </w:rPr>
      </w:pPr>
      <w:r w:rsidRPr="00454EF0">
        <w:rPr>
          <w:rFonts w:ascii="Times New Roman" w:hAnsi="Times New Roman"/>
          <w:b/>
          <w:color w:val="000000"/>
          <w:sz w:val="24"/>
          <w:szCs w:val="24"/>
        </w:rPr>
        <w:t xml:space="preserve">3. </w:t>
      </w:r>
      <w:r w:rsidRPr="00454EF0">
        <w:rPr>
          <w:rFonts w:ascii="Times New Roman" w:hAnsi="Times New Roman"/>
          <w:b/>
          <w:bCs/>
          <w:sz w:val="24"/>
          <w:szCs w:val="24"/>
        </w:rPr>
        <w:t xml:space="preserve">Формы и способы проведения </w:t>
      </w:r>
      <w:r w:rsidR="0097352F" w:rsidRPr="00454EF0">
        <w:rPr>
          <w:rFonts w:ascii="Times New Roman" w:hAnsi="Times New Roman"/>
          <w:b/>
          <w:color w:val="000000"/>
          <w:sz w:val="24"/>
        </w:rPr>
        <w:t>научно-исследовательской работы</w:t>
      </w:r>
    </w:p>
    <w:p w:rsidR="00E76B3D" w:rsidRPr="00454EF0" w:rsidRDefault="00E76B3D" w:rsidP="00E76B3D">
      <w:pPr>
        <w:shd w:val="clear" w:color="auto" w:fill="FFFFFF"/>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Практику  обучающиеся проходят в организации, осуществляющей деятельность по направленности (профилю) программы </w:t>
      </w:r>
      <w:r w:rsidR="00B214F1" w:rsidRPr="00454EF0">
        <w:rPr>
          <w:rFonts w:ascii="Times New Roman" w:hAnsi="Times New Roman"/>
          <w:sz w:val="24"/>
          <w:szCs w:val="24"/>
        </w:rPr>
        <w:t>Логопедия (начальное образование детей с нарушениями речи)»</w:t>
      </w:r>
      <w:r w:rsidRPr="00454EF0">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454EF0">
        <w:rPr>
          <w:rStyle w:val="fontstyle01"/>
        </w:rPr>
        <w:t xml:space="preserve"> о практической подготовке.</w:t>
      </w:r>
      <w:r w:rsidRPr="00454EF0">
        <w:rPr>
          <w:rFonts w:ascii="Times New Roman" w:hAnsi="Times New Roman"/>
          <w:sz w:val="24"/>
          <w:szCs w:val="24"/>
        </w:rPr>
        <w:t xml:space="preserve"> </w:t>
      </w:r>
    </w:p>
    <w:p w:rsidR="00E76B3D" w:rsidRPr="00454EF0" w:rsidRDefault="00E76B3D" w:rsidP="00E76B3D">
      <w:pPr>
        <w:spacing w:line="240" w:lineRule="auto"/>
        <w:ind w:firstLine="708"/>
        <w:contextualSpacing/>
        <w:jc w:val="both"/>
        <w:rPr>
          <w:rFonts w:ascii="Times New Roman" w:hAnsi="Times New Roman"/>
          <w:sz w:val="24"/>
          <w:szCs w:val="24"/>
        </w:rPr>
      </w:pPr>
      <w:r w:rsidRPr="00454EF0">
        <w:rPr>
          <w:rFonts w:ascii="Times New Roman" w:hAnsi="Times New Roman"/>
          <w:sz w:val="24"/>
          <w:szCs w:val="24"/>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454EF0"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454EF0">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454EF0" w:rsidRDefault="00910EBB" w:rsidP="00E76B3D">
      <w:pPr>
        <w:pStyle w:val="31"/>
        <w:shd w:val="clear" w:color="auto" w:fill="auto"/>
        <w:spacing w:after="0" w:line="240" w:lineRule="auto"/>
        <w:ind w:firstLine="709"/>
        <w:jc w:val="both"/>
        <w:rPr>
          <w:b/>
          <w:i/>
          <w:color w:val="C00000"/>
        </w:rPr>
      </w:pPr>
      <w:r w:rsidRPr="00454EF0">
        <w:rPr>
          <w:b/>
          <w:i/>
        </w:rPr>
        <w:t>Научно-исследовательская работа</w:t>
      </w:r>
      <w:r w:rsidR="00530349" w:rsidRPr="00454EF0">
        <w:rPr>
          <w:b/>
          <w:i/>
        </w:rPr>
        <w:t xml:space="preserve"> </w:t>
      </w:r>
      <w:r w:rsidR="00E76B3D" w:rsidRPr="00454EF0">
        <w:rPr>
          <w:rStyle w:val="fontstyle21"/>
          <w:b/>
          <w:i/>
        </w:rPr>
        <w:t>проводится на</w:t>
      </w:r>
      <w:r w:rsidR="00E76B3D" w:rsidRPr="00454EF0">
        <w:rPr>
          <w:b/>
          <w:i/>
        </w:rPr>
        <w:t xml:space="preserve"> </w:t>
      </w:r>
      <w:r w:rsidR="00E76B3D" w:rsidRPr="00454EF0">
        <w:rPr>
          <w:rStyle w:val="fontstyle21"/>
          <w:b/>
          <w:i/>
        </w:rPr>
        <w:t xml:space="preserve">базе </w:t>
      </w:r>
      <w:r w:rsidR="00586DF1" w:rsidRPr="00454EF0">
        <w:rPr>
          <w:rStyle w:val="fontstyle21"/>
          <w:b/>
          <w:i/>
        </w:rPr>
        <w:t>ЧУОО ВО «Омская гуманитарная академия»</w:t>
      </w:r>
      <w:r w:rsidR="00E76B3D" w:rsidRPr="00454EF0">
        <w:rPr>
          <w:rStyle w:val="fontstyle21"/>
          <w:b/>
          <w:i/>
        </w:rPr>
        <w:t xml:space="preserve">. </w:t>
      </w:r>
      <w:r w:rsidR="00E76B3D" w:rsidRPr="00454EF0">
        <w:rPr>
          <w:rStyle w:val="fontstyle21"/>
          <w:b/>
          <w:i/>
          <w:color w:val="C00000"/>
        </w:rPr>
        <w:t>Руководителем практики от профильной организации</w:t>
      </w:r>
      <w:r w:rsidR="00586DF1" w:rsidRPr="00454EF0">
        <w:rPr>
          <w:rStyle w:val="fontstyle21"/>
          <w:b/>
          <w:i/>
          <w:color w:val="C00000"/>
        </w:rPr>
        <w:t xml:space="preserve"> является заведующий кафедрой ППиСР, от академии руководителем практики </w:t>
      </w:r>
      <w:r w:rsidR="00E76B3D" w:rsidRPr="00454EF0">
        <w:rPr>
          <w:rStyle w:val="fontstyle21"/>
          <w:b/>
          <w:i/>
          <w:color w:val="C00000"/>
        </w:rPr>
        <w:t>должен</w:t>
      </w:r>
      <w:r w:rsidR="00586DF1" w:rsidRPr="00454EF0">
        <w:rPr>
          <w:rStyle w:val="fontstyle21"/>
          <w:b/>
          <w:i/>
          <w:color w:val="C00000"/>
        </w:rPr>
        <w:t xml:space="preserve"> быть </w:t>
      </w:r>
      <w:r w:rsidR="00E76B3D" w:rsidRPr="00454EF0">
        <w:rPr>
          <w:rStyle w:val="fontstyle21"/>
          <w:b/>
          <w:i/>
          <w:color w:val="C00000"/>
        </w:rPr>
        <w:t xml:space="preserve"> </w:t>
      </w:r>
      <w:r w:rsidR="00586DF1" w:rsidRPr="00454EF0">
        <w:rPr>
          <w:rStyle w:val="fontstyle21"/>
          <w:b/>
          <w:i/>
          <w:color w:val="C00000"/>
        </w:rPr>
        <w:t xml:space="preserve">преподаватель кафедры ППиСР. </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sz w:val="24"/>
          <w:szCs w:val="24"/>
        </w:rPr>
        <w:t>Для лиц с ограниченными возможностями здоровья при реализации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454EF0" w:rsidRDefault="00E76B3D" w:rsidP="00E76B3D">
      <w:pPr>
        <w:pStyle w:val="31"/>
        <w:shd w:val="clear" w:color="auto" w:fill="auto"/>
        <w:spacing w:after="0" w:line="240" w:lineRule="auto"/>
        <w:ind w:firstLine="709"/>
        <w:rPr>
          <w:b/>
          <w:bCs/>
          <w:color w:val="auto"/>
        </w:rPr>
      </w:pPr>
    </w:p>
    <w:p w:rsidR="00E76B3D" w:rsidRPr="00454EF0" w:rsidRDefault="00E76B3D" w:rsidP="00E76B3D">
      <w:pPr>
        <w:spacing w:after="0" w:line="360" w:lineRule="auto"/>
        <w:jc w:val="center"/>
        <w:rPr>
          <w:rFonts w:ascii="Times New Roman" w:hAnsi="Times New Roman"/>
          <w:b/>
          <w:color w:val="000000"/>
          <w:sz w:val="24"/>
          <w:szCs w:val="24"/>
        </w:rPr>
      </w:pPr>
      <w:r w:rsidRPr="00454EF0">
        <w:rPr>
          <w:rFonts w:ascii="Times New Roman" w:hAnsi="Times New Roman"/>
          <w:b/>
          <w:color w:val="000000"/>
          <w:sz w:val="24"/>
          <w:szCs w:val="24"/>
        </w:rPr>
        <w:t>4.</w:t>
      </w:r>
      <w:r w:rsidRPr="00454EF0">
        <w:rPr>
          <w:rFonts w:ascii="Times New Roman" w:hAnsi="Times New Roman"/>
          <w:b/>
          <w:sz w:val="24"/>
          <w:szCs w:val="24"/>
        </w:rPr>
        <w:t xml:space="preserve"> Организация </w:t>
      </w:r>
      <w:r w:rsidR="00586DF1" w:rsidRPr="00454EF0">
        <w:rPr>
          <w:rFonts w:ascii="Times New Roman" w:hAnsi="Times New Roman"/>
          <w:b/>
          <w:color w:val="000000"/>
          <w:sz w:val="24"/>
        </w:rPr>
        <w:t xml:space="preserve">научно-исследовательской работы </w:t>
      </w:r>
    </w:p>
    <w:p w:rsidR="00E76B3D" w:rsidRPr="00454EF0" w:rsidRDefault="00E76B3D" w:rsidP="00E76B3D">
      <w:pPr>
        <w:pStyle w:val="31"/>
        <w:shd w:val="clear" w:color="auto" w:fill="auto"/>
        <w:spacing w:after="0" w:line="240" w:lineRule="auto"/>
        <w:ind w:firstLine="709"/>
        <w:jc w:val="both"/>
      </w:pPr>
      <w:r w:rsidRPr="00454EF0">
        <w:t>Общее руководство практикой осуществляет Омская гуманитарная академия:</w:t>
      </w:r>
    </w:p>
    <w:p w:rsidR="00E76B3D" w:rsidRPr="00454EF0" w:rsidRDefault="00E76B3D" w:rsidP="00463FFF">
      <w:pPr>
        <w:pStyle w:val="31"/>
        <w:widowControl/>
        <w:numPr>
          <w:ilvl w:val="0"/>
          <w:numId w:val="11"/>
        </w:numPr>
        <w:shd w:val="clear" w:color="auto" w:fill="auto"/>
        <w:tabs>
          <w:tab w:val="left" w:pos="892"/>
        </w:tabs>
        <w:spacing w:after="0" w:line="240" w:lineRule="auto"/>
        <w:jc w:val="both"/>
      </w:pPr>
      <w:r w:rsidRPr="00454EF0">
        <w:t>устанавливает календарные графики программы реализации учебной практики;</w:t>
      </w:r>
    </w:p>
    <w:p w:rsidR="00E76B3D" w:rsidRPr="00454EF0" w:rsidRDefault="00E76B3D" w:rsidP="00463FFF">
      <w:pPr>
        <w:pStyle w:val="31"/>
        <w:widowControl/>
        <w:numPr>
          <w:ilvl w:val="0"/>
          <w:numId w:val="11"/>
        </w:numPr>
        <w:shd w:val="clear" w:color="auto" w:fill="auto"/>
        <w:tabs>
          <w:tab w:val="left" w:pos="906"/>
        </w:tabs>
        <w:spacing w:after="0" w:line="240" w:lineRule="auto"/>
        <w:jc w:val="both"/>
      </w:pPr>
      <w:r w:rsidRPr="00454EF0">
        <w:t xml:space="preserve">осуществляет контроль за организацией и проведением </w:t>
      </w:r>
      <w:r w:rsidRPr="00454EF0">
        <w:rPr>
          <w:rStyle w:val="fontstyle01"/>
          <w:color w:val="auto"/>
        </w:rPr>
        <w:t>практики</w:t>
      </w:r>
      <w:r w:rsidRPr="00454EF0">
        <w:rPr>
          <w:b/>
        </w:rPr>
        <w:t>,</w:t>
      </w:r>
      <w:r w:rsidRPr="00454EF0">
        <w:t xml:space="preserve"> соблюдением её сроков и сроков отчетности по результатам ее прохождения.</w:t>
      </w:r>
    </w:p>
    <w:p w:rsidR="00E76B3D" w:rsidRPr="00454EF0" w:rsidRDefault="00E76B3D" w:rsidP="00E76B3D">
      <w:pPr>
        <w:spacing w:after="0" w:line="240" w:lineRule="auto"/>
        <w:ind w:firstLine="907"/>
        <w:jc w:val="both"/>
        <w:rPr>
          <w:rFonts w:ascii="Times New Roman" w:hAnsi="Times New Roman"/>
          <w:sz w:val="24"/>
          <w:szCs w:val="24"/>
        </w:rPr>
      </w:pPr>
      <w:r w:rsidRPr="00454EF0">
        <w:rPr>
          <w:rFonts w:ascii="Times New Roman" w:hAnsi="Times New Roman"/>
          <w:sz w:val="24"/>
          <w:szCs w:val="24"/>
        </w:rPr>
        <w:lastRenderedPageBreak/>
        <w:t xml:space="preserve">Методическое руководство практикой осуществляет кафедра педагогики, психологии и социальной работы. </w:t>
      </w:r>
    </w:p>
    <w:p w:rsidR="00E76B3D" w:rsidRPr="00454EF0" w:rsidRDefault="00E76B3D" w:rsidP="00E76B3D">
      <w:pPr>
        <w:spacing w:after="0" w:line="240" w:lineRule="auto"/>
        <w:ind w:firstLine="708"/>
        <w:jc w:val="both"/>
        <w:rPr>
          <w:rFonts w:ascii="Times New Roman" w:hAnsi="Times New Roman"/>
          <w:sz w:val="24"/>
          <w:szCs w:val="24"/>
        </w:rPr>
      </w:pPr>
      <w:r w:rsidRPr="00454EF0">
        <w:rPr>
          <w:rFonts w:ascii="Times New Roman" w:hAnsi="Times New Roman"/>
          <w:sz w:val="24"/>
          <w:szCs w:val="24"/>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bCs/>
          <w:sz w:val="24"/>
          <w:szCs w:val="24"/>
        </w:rPr>
        <w:t xml:space="preserve">Обязанности кафедры педагогики, психологии и социальной работы, ответственной за организацию </w:t>
      </w:r>
      <w:r w:rsidRPr="00454EF0">
        <w:rPr>
          <w:rFonts w:ascii="Times New Roman" w:hAnsi="Times New Roman"/>
          <w:sz w:val="24"/>
          <w:szCs w:val="24"/>
        </w:rPr>
        <w:t xml:space="preserve">учебной практики (выпускающей кафедры): </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 - назначение руководителей практики из числа педагогических работников;</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 -  подготовка приказа о практике;</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 -  согласование программы практики с профильными организациями;</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E76B3D" w:rsidRPr="00454EF0" w:rsidRDefault="00E76B3D" w:rsidP="00E76B3D">
      <w:pPr>
        <w:spacing w:line="240" w:lineRule="auto"/>
        <w:ind w:firstLine="708"/>
        <w:contextualSpacing/>
        <w:jc w:val="both"/>
        <w:rPr>
          <w:rFonts w:ascii="Times New Roman" w:hAnsi="Times New Roman"/>
          <w:sz w:val="24"/>
          <w:szCs w:val="24"/>
        </w:rPr>
      </w:pPr>
      <w:r w:rsidRPr="00454EF0">
        <w:rPr>
          <w:rFonts w:ascii="Times New Roman" w:hAnsi="Times New Roman"/>
          <w:bCs/>
          <w:color w:val="000000"/>
          <w:sz w:val="24"/>
          <w:szCs w:val="24"/>
        </w:rPr>
        <w:t>Руководитель практики от ОмГА:</w:t>
      </w:r>
    </w:p>
    <w:p w:rsidR="00E76B3D" w:rsidRPr="00454EF0" w:rsidRDefault="00E76B3D" w:rsidP="00463FFF">
      <w:pPr>
        <w:pStyle w:val="ab"/>
        <w:numPr>
          <w:ilvl w:val="0"/>
          <w:numId w:val="12"/>
        </w:numPr>
        <w:spacing w:after="0" w:line="240" w:lineRule="auto"/>
        <w:jc w:val="both"/>
        <w:rPr>
          <w:rFonts w:ascii="Times New Roman" w:hAnsi="Times New Roman"/>
          <w:sz w:val="24"/>
          <w:szCs w:val="24"/>
        </w:rPr>
      </w:pPr>
      <w:r w:rsidRPr="00454EF0">
        <w:rPr>
          <w:rFonts w:ascii="Times New Roman" w:hAnsi="Times New Roman"/>
          <w:bCs/>
          <w:color w:val="000000"/>
          <w:sz w:val="24"/>
          <w:szCs w:val="24"/>
        </w:rPr>
        <w:t xml:space="preserve">составляет рабочий график (план) проведения </w:t>
      </w:r>
      <w:r w:rsidRPr="00454EF0">
        <w:rPr>
          <w:rFonts w:ascii="Times New Roman" w:hAnsi="Times New Roman"/>
          <w:sz w:val="24"/>
          <w:szCs w:val="24"/>
        </w:rPr>
        <w:t xml:space="preserve">практики; </w:t>
      </w:r>
    </w:p>
    <w:p w:rsidR="00E76B3D" w:rsidRPr="00454EF0"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454EF0">
        <w:rPr>
          <w:bCs/>
          <w:color w:val="000000"/>
        </w:rPr>
        <w:t>разрабатывает при необходимости  индивидуальные задания для обучающихся, выполняемые в период практики;</w:t>
      </w:r>
    </w:p>
    <w:p w:rsidR="00E76B3D" w:rsidRPr="00454EF0"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454EF0">
        <w:rPr>
          <w:bCs/>
          <w:color w:val="000000"/>
        </w:rPr>
        <w:t xml:space="preserve">осуществляет контроль за соблюдением сроков проведения </w:t>
      </w:r>
      <w:r w:rsidRPr="00454EF0">
        <w:t>практики</w:t>
      </w:r>
      <w:r w:rsidRPr="00454EF0">
        <w:rPr>
          <w:bCs/>
          <w:color w:val="000000"/>
        </w:rPr>
        <w:t xml:space="preserve"> и соответствием ее содержания требованиям;</w:t>
      </w:r>
    </w:p>
    <w:p w:rsidR="00E76B3D" w:rsidRPr="00454EF0" w:rsidRDefault="00E76B3D" w:rsidP="00463FFF">
      <w:pPr>
        <w:pStyle w:val="s1"/>
        <w:numPr>
          <w:ilvl w:val="0"/>
          <w:numId w:val="12"/>
        </w:numPr>
        <w:shd w:val="clear" w:color="auto" w:fill="FFFFFF"/>
        <w:spacing w:before="0" w:beforeAutospacing="0" w:after="0" w:afterAutospacing="0"/>
        <w:jc w:val="both"/>
        <w:rPr>
          <w:bCs/>
          <w:color w:val="000000"/>
        </w:rPr>
      </w:pPr>
      <w:r w:rsidRPr="00454EF0">
        <w:rPr>
          <w:bCs/>
          <w:color w:val="000000"/>
        </w:rPr>
        <w:t xml:space="preserve">оценивает результаты прохождения </w:t>
      </w:r>
      <w:r w:rsidRPr="00454EF0">
        <w:t>практики</w:t>
      </w:r>
      <w:r w:rsidRPr="00454EF0">
        <w:rPr>
          <w:bCs/>
          <w:color w:val="000000"/>
        </w:rPr>
        <w:t>.</w:t>
      </w:r>
    </w:p>
    <w:p w:rsidR="00586DF1" w:rsidRPr="00454EF0" w:rsidRDefault="00586DF1" w:rsidP="00586DF1">
      <w:pPr>
        <w:pStyle w:val="31"/>
        <w:shd w:val="clear" w:color="auto" w:fill="auto"/>
        <w:spacing w:after="0" w:line="240" w:lineRule="auto"/>
        <w:ind w:left="360" w:firstLine="348"/>
        <w:jc w:val="both"/>
        <w:rPr>
          <w:b/>
          <w:i/>
          <w:color w:val="C00000"/>
        </w:rPr>
      </w:pPr>
      <w:r w:rsidRPr="00454EF0">
        <w:rPr>
          <w:rStyle w:val="fontstyle21"/>
          <w:b/>
          <w:i/>
          <w:color w:val="C00000"/>
        </w:rPr>
        <w:t xml:space="preserve">Руководителем практики от профильной организации является заведующий кафедрой ППиСР, от академии руководителем практики должен быть  преподаватель кафедры ППиСР. </w:t>
      </w:r>
    </w:p>
    <w:p w:rsidR="00E76B3D" w:rsidRPr="00454EF0" w:rsidRDefault="00E76B3D" w:rsidP="00E76B3D">
      <w:pPr>
        <w:spacing w:line="240" w:lineRule="auto"/>
        <w:ind w:firstLine="709"/>
        <w:contextualSpacing/>
        <w:jc w:val="both"/>
        <w:rPr>
          <w:rFonts w:ascii="Times New Roman" w:hAnsi="Times New Roman"/>
          <w:sz w:val="24"/>
          <w:szCs w:val="24"/>
          <w:shd w:val="clear" w:color="auto" w:fill="FFFFFF"/>
        </w:rPr>
      </w:pPr>
      <w:r w:rsidRPr="00454EF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454EF0">
        <w:rPr>
          <w:rStyle w:val="markedcontent"/>
          <w:rFonts w:ascii="Times New Roman" w:hAnsi="Times New Roman"/>
          <w:sz w:val="24"/>
          <w:szCs w:val="24"/>
        </w:rPr>
        <w:t xml:space="preserve">Педагог (педагогическая деятельность в дошкольном, начальном общем, </w:t>
      </w:r>
      <w:r w:rsidRPr="00454EF0">
        <w:rPr>
          <w:rFonts w:ascii="Times New Roman" w:hAnsi="Times New Roman"/>
          <w:sz w:val="24"/>
          <w:szCs w:val="24"/>
        </w:rPr>
        <w:t xml:space="preserve"> </w:t>
      </w:r>
      <w:r w:rsidRPr="00454EF0">
        <w:rPr>
          <w:rStyle w:val="markedcontent"/>
          <w:rFonts w:ascii="Times New Roman" w:hAnsi="Times New Roman"/>
          <w:sz w:val="24"/>
          <w:szCs w:val="24"/>
        </w:rPr>
        <w:t>основном общем, среднем общем образовании) (воспитатель, учитель)</w:t>
      </w:r>
      <w:r w:rsidRPr="00454EF0">
        <w:rPr>
          <w:rFonts w:ascii="Times New Roman" w:hAnsi="Times New Roman"/>
          <w:sz w:val="24"/>
          <w:szCs w:val="24"/>
          <w:lang w:eastAsia="hi-IN" w:bidi="hi-IN"/>
        </w:rPr>
        <w:t>» от</w:t>
      </w:r>
      <w:r w:rsidRPr="00454EF0">
        <w:rPr>
          <w:rStyle w:val="markedcontent"/>
          <w:rFonts w:ascii="Times New Roman" w:hAnsi="Times New Roman"/>
          <w:sz w:val="35"/>
          <w:szCs w:val="35"/>
        </w:rPr>
        <w:t xml:space="preserve"> </w:t>
      </w:r>
      <w:r w:rsidRPr="00454EF0">
        <w:rPr>
          <w:rStyle w:val="markedcontent"/>
          <w:rFonts w:ascii="Times New Roman" w:hAnsi="Times New Roman"/>
          <w:sz w:val="24"/>
          <w:szCs w:val="24"/>
        </w:rPr>
        <w:t>«8» октября 2013г. No 544н</w:t>
      </w:r>
      <w:r w:rsidRPr="00454EF0">
        <w:rPr>
          <w:rFonts w:ascii="Times New Roman" w:hAnsi="Times New Roman"/>
          <w:sz w:val="24"/>
          <w:szCs w:val="24"/>
          <w:lang w:eastAsia="hi-IN" w:bidi="hi-IN"/>
        </w:rPr>
        <w:t>.</w:t>
      </w:r>
    </w:p>
    <w:p w:rsidR="00E76B3D" w:rsidRPr="00454EF0" w:rsidRDefault="00E76B3D" w:rsidP="00E76B3D">
      <w:pPr>
        <w:pStyle w:val="s1"/>
        <w:shd w:val="clear" w:color="auto" w:fill="FFFFFF"/>
        <w:spacing w:before="0" w:beforeAutospacing="0" w:after="0" w:afterAutospacing="0"/>
        <w:ind w:firstLine="709"/>
        <w:contextualSpacing/>
        <w:jc w:val="both"/>
        <w:rPr>
          <w:bCs/>
          <w:color w:val="000000"/>
        </w:rPr>
      </w:pPr>
      <w:r w:rsidRPr="00454EF0">
        <w:rPr>
          <w:bCs/>
          <w:color w:val="000000"/>
        </w:rPr>
        <w:t xml:space="preserve">Руководитель </w:t>
      </w:r>
      <w:r w:rsidRPr="00454EF0">
        <w:t>практики</w:t>
      </w:r>
      <w:r w:rsidRPr="00454EF0">
        <w:rPr>
          <w:bCs/>
          <w:color w:val="000000"/>
        </w:rPr>
        <w:t xml:space="preserve"> от профильной организации:</w:t>
      </w:r>
    </w:p>
    <w:p w:rsidR="00E76B3D" w:rsidRPr="00454EF0"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454EF0">
        <w:rPr>
          <w:bCs/>
          <w:color w:val="000000"/>
        </w:rPr>
        <w:t xml:space="preserve">согласовывает индивидуальные задания, содержание и планируемые результаты </w:t>
      </w:r>
      <w:r w:rsidRPr="00454EF0">
        <w:t>практики</w:t>
      </w:r>
      <w:r w:rsidRPr="00454EF0">
        <w:rPr>
          <w:bCs/>
          <w:color w:val="000000"/>
        </w:rPr>
        <w:t>;</w:t>
      </w:r>
    </w:p>
    <w:p w:rsidR="00E76B3D" w:rsidRPr="00454EF0" w:rsidRDefault="00E76B3D" w:rsidP="00463FFF">
      <w:pPr>
        <w:pStyle w:val="s1"/>
        <w:numPr>
          <w:ilvl w:val="0"/>
          <w:numId w:val="13"/>
        </w:numPr>
        <w:shd w:val="clear" w:color="auto" w:fill="FFFFFF"/>
        <w:spacing w:before="0" w:beforeAutospacing="0" w:after="0" w:afterAutospacing="0"/>
        <w:contextualSpacing/>
        <w:jc w:val="both"/>
      </w:pPr>
      <w:r w:rsidRPr="00454EF0">
        <w:rPr>
          <w:bCs/>
          <w:color w:val="000000"/>
        </w:rPr>
        <w:t xml:space="preserve">обеспечивает обучающимся безопасные условия прохождения </w:t>
      </w:r>
      <w:r w:rsidRPr="00454EF0">
        <w:t>практики</w:t>
      </w:r>
      <w:r w:rsidRPr="00454EF0">
        <w:rPr>
          <w:bCs/>
          <w:color w:val="000000"/>
        </w:rPr>
        <w:t>, отвечающие санитарным правилам и требованиям охраны труда;</w:t>
      </w:r>
    </w:p>
    <w:p w:rsidR="00E76B3D" w:rsidRPr="00454EF0" w:rsidRDefault="00E76B3D" w:rsidP="00463FFF">
      <w:pPr>
        <w:pStyle w:val="s1"/>
        <w:numPr>
          <w:ilvl w:val="0"/>
          <w:numId w:val="13"/>
        </w:numPr>
        <w:shd w:val="clear" w:color="auto" w:fill="FFFFFF"/>
        <w:spacing w:before="0" w:beforeAutospacing="0" w:after="0" w:afterAutospacing="0"/>
        <w:jc w:val="both"/>
      </w:pPr>
      <w:r w:rsidRPr="00454EF0">
        <w:t>контролирует соблюдение трудовой и производственной дисциплины практикантами, контролирует ведение дневников практики.</w:t>
      </w:r>
    </w:p>
    <w:p w:rsidR="00E76B3D" w:rsidRPr="00454EF0" w:rsidRDefault="00E76B3D" w:rsidP="00E76B3D">
      <w:pPr>
        <w:pStyle w:val="s1"/>
        <w:shd w:val="clear" w:color="auto" w:fill="FFFFFF"/>
        <w:spacing w:before="0" w:beforeAutospacing="0" w:after="0" w:afterAutospacing="0"/>
        <w:ind w:firstLine="708"/>
        <w:jc w:val="both"/>
        <w:rPr>
          <w:b/>
        </w:rPr>
      </w:pPr>
      <w:r w:rsidRPr="00454EF0">
        <w:t>По итогам практики руководитель от профильной организации готовит отзыв- характеристику. Данный отзыв прилагается к отчету о практике .</w:t>
      </w:r>
      <w:r w:rsidRPr="00454EF0">
        <w:rPr>
          <w:b/>
        </w:rPr>
        <w:t xml:space="preserve"> </w:t>
      </w:r>
    </w:p>
    <w:p w:rsidR="00E76B3D" w:rsidRPr="00454EF0" w:rsidRDefault="00E76B3D" w:rsidP="00E76B3D">
      <w:pPr>
        <w:spacing w:after="0" w:line="240" w:lineRule="auto"/>
        <w:ind w:firstLine="708"/>
        <w:jc w:val="both"/>
        <w:rPr>
          <w:rFonts w:ascii="Times New Roman" w:hAnsi="Times New Roman"/>
          <w:sz w:val="24"/>
          <w:szCs w:val="24"/>
        </w:rPr>
      </w:pPr>
      <w:r w:rsidRPr="00454EF0">
        <w:rPr>
          <w:rFonts w:ascii="Times New Roman" w:hAnsi="Times New Roman"/>
          <w:i/>
          <w:sz w:val="24"/>
          <w:szCs w:val="24"/>
        </w:rPr>
        <w:t>Отзыв руководителя практики может отражать следующие моменты</w:t>
      </w:r>
      <w:r w:rsidRPr="00454EF0">
        <w:rPr>
          <w:rFonts w:ascii="Times New Roman" w:hAnsi="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заданий практики,  оценка уровня освоения компетенций.</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xml:space="preserve">  - титульный лист;</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xml:space="preserve"> - заявление на практику;</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xml:space="preserve"> - задание на практику;</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xml:space="preserve"> - совместный план-график;</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xml:space="preserve"> - дневник практики;</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договор о практической подготовке студента;</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t xml:space="preserve"> - отзыв-характеристику от руководителя профильной организации; </w:t>
      </w:r>
    </w:p>
    <w:p w:rsidR="00E76B3D" w:rsidRPr="00454EF0" w:rsidRDefault="00E76B3D" w:rsidP="00E76B3D">
      <w:pPr>
        <w:spacing w:after="0" w:line="240" w:lineRule="auto"/>
        <w:ind w:firstLine="539"/>
        <w:jc w:val="both"/>
        <w:rPr>
          <w:rFonts w:ascii="Times New Roman" w:hAnsi="Times New Roman"/>
          <w:sz w:val="24"/>
          <w:szCs w:val="24"/>
        </w:rPr>
      </w:pPr>
      <w:r w:rsidRPr="00454EF0">
        <w:rPr>
          <w:rFonts w:ascii="Times New Roman" w:hAnsi="Times New Roman"/>
          <w:sz w:val="24"/>
          <w:szCs w:val="24"/>
        </w:rPr>
        <w:lastRenderedPageBreak/>
        <w:t xml:space="preserve"> -подробный отчет по выполнению индивидуального задания на практику </w:t>
      </w:r>
    </w:p>
    <w:p w:rsidR="00E76B3D" w:rsidRPr="00454EF0" w:rsidRDefault="00E76B3D" w:rsidP="00E76B3D">
      <w:pPr>
        <w:spacing w:after="0" w:line="240" w:lineRule="auto"/>
        <w:ind w:right="-329" w:firstLine="539"/>
        <w:jc w:val="both"/>
        <w:rPr>
          <w:rFonts w:ascii="Times New Roman" w:hAnsi="Times New Roman"/>
          <w:sz w:val="24"/>
          <w:szCs w:val="24"/>
        </w:rPr>
      </w:pPr>
      <w:r w:rsidRPr="00454EF0">
        <w:rPr>
          <w:rFonts w:ascii="Times New Roman" w:hAnsi="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E76B3D" w:rsidRPr="00454EF0" w:rsidRDefault="00E76B3D" w:rsidP="00E76B3D">
      <w:pPr>
        <w:spacing w:after="0" w:line="240" w:lineRule="auto"/>
        <w:ind w:right="-329" w:firstLine="539"/>
        <w:jc w:val="both"/>
        <w:rPr>
          <w:rFonts w:ascii="Times New Roman" w:hAnsi="Times New Roman"/>
          <w:sz w:val="24"/>
          <w:szCs w:val="24"/>
        </w:rPr>
      </w:pPr>
    </w:p>
    <w:p w:rsidR="00E76B3D" w:rsidRPr="00454EF0" w:rsidRDefault="00E76B3D" w:rsidP="00E76B3D">
      <w:pPr>
        <w:spacing w:line="240" w:lineRule="auto"/>
        <w:contextualSpacing/>
        <w:jc w:val="center"/>
        <w:rPr>
          <w:rFonts w:ascii="Times New Roman" w:hAnsi="Times New Roman"/>
          <w:b/>
          <w:sz w:val="24"/>
          <w:szCs w:val="24"/>
        </w:rPr>
      </w:pPr>
      <w:r w:rsidRPr="00454EF0">
        <w:rPr>
          <w:rFonts w:ascii="Times New Roman" w:hAnsi="Times New Roman"/>
          <w:b/>
          <w:bCs/>
          <w:sz w:val="24"/>
          <w:szCs w:val="24"/>
        </w:rPr>
        <w:t xml:space="preserve">Подведение итогов прохождения </w:t>
      </w:r>
      <w:r w:rsidRPr="00454EF0">
        <w:rPr>
          <w:rFonts w:ascii="Times New Roman" w:hAnsi="Times New Roman"/>
          <w:b/>
          <w:sz w:val="24"/>
          <w:szCs w:val="24"/>
        </w:rPr>
        <w:t>практики</w:t>
      </w:r>
      <w:r w:rsidRPr="00454EF0">
        <w:rPr>
          <w:rFonts w:ascii="Times New Roman" w:hAnsi="Times New Roman"/>
          <w:b/>
          <w:bCs/>
          <w:sz w:val="24"/>
          <w:szCs w:val="24"/>
        </w:rPr>
        <w:t xml:space="preserve">. </w:t>
      </w:r>
    </w:p>
    <w:p w:rsidR="00E76B3D" w:rsidRPr="00454EF0" w:rsidRDefault="00E76B3D" w:rsidP="00E76B3D">
      <w:pPr>
        <w:pStyle w:val="211"/>
        <w:spacing w:after="0" w:line="200" w:lineRule="atLeast"/>
        <w:ind w:right="-330" w:firstLine="709"/>
        <w:jc w:val="both"/>
        <w:rPr>
          <w:sz w:val="24"/>
          <w:szCs w:val="24"/>
        </w:rPr>
      </w:pPr>
      <w:r w:rsidRPr="00454EF0">
        <w:rPr>
          <w:sz w:val="24"/>
          <w:szCs w:val="24"/>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E76B3D" w:rsidRPr="00454EF0" w:rsidRDefault="00E76B3D" w:rsidP="00E76B3D">
      <w:pPr>
        <w:pStyle w:val="211"/>
        <w:spacing w:after="0" w:line="200" w:lineRule="atLeast"/>
        <w:ind w:right="-330" w:firstLine="709"/>
        <w:jc w:val="both"/>
        <w:rPr>
          <w:b/>
          <w:i/>
          <w:color w:val="000000" w:themeColor="text1"/>
          <w:sz w:val="24"/>
          <w:szCs w:val="24"/>
        </w:rPr>
      </w:pPr>
      <w:r w:rsidRPr="00454EF0">
        <w:rPr>
          <w:b/>
          <w:i/>
          <w:color w:val="000000" w:themeColor="text1"/>
          <w:sz w:val="24"/>
          <w:szCs w:val="24"/>
        </w:rPr>
        <w:t>Критерии оценивания отчета по практике:</w:t>
      </w:r>
    </w:p>
    <w:p w:rsidR="00E76B3D" w:rsidRPr="00454EF0" w:rsidRDefault="00E76B3D" w:rsidP="00E76B3D">
      <w:pPr>
        <w:spacing w:after="0" w:line="240" w:lineRule="auto"/>
        <w:ind w:firstLine="708"/>
        <w:jc w:val="both"/>
        <w:rPr>
          <w:rFonts w:ascii="Times New Roman" w:hAnsi="Times New Roman"/>
          <w:color w:val="000000"/>
          <w:sz w:val="24"/>
          <w:szCs w:val="24"/>
        </w:rPr>
      </w:pPr>
      <w:r w:rsidRPr="00454EF0">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454EF0" w:rsidRDefault="00E76B3D" w:rsidP="00E76B3D">
      <w:pPr>
        <w:spacing w:after="0" w:line="240" w:lineRule="auto"/>
        <w:ind w:firstLine="708"/>
        <w:jc w:val="both"/>
        <w:rPr>
          <w:rFonts w:ascii="Times New Roman" w:hAnsi="Times New Roman"/>
          <w:color w:val="000000"/>
          <w:sz w:val="24"/>
          <w:szCs w:val="24"/>
        </w:rPr>
      </w:pPr>
      <w:r w:rsidRPr="00454EF0">
        <w:rPr>
          <w:rFonts w:ascii="Times New Roman" w:hAnsi="Times New Roman"/>
          <w:color w:val="000000"/>
          <w:sz w:val="24"/>
          <w:szCs w:val="24"/>
        </w:rPr>
        <w:t>б) умение профессионально и грамотно отвечать на заданные вопросы;</w:t>
      </w:r>
    </w:p>
    <w:p w:rsidR="00E76B3D" w:rsidRPr="00454EF0" w:rsidRDefault="00E76B3D" w:rsidP="00E76B3D">
      <w:pPr>
        <w:spacing w:after="0" w:line="240" w:lineRule="auto"/>
        <w:ind w:firstLine="708"/>
        <w:jc w:val="both"/>
        <w:rPr>
          <w:rFonts w:ascii="Times New Roman" w:hAnsi="Times New Roman"/>
          <w:color w:val="000000"/>
          <w:sz w:val="24"/>
          <w:szCs w:val="24"/>
        </w:rPr>
      </w:pPr>
      <w:r w:rsidRPr="00454EF0">
        <w:rPr>
          <w:rFonts w:ascii="Times New Roman" w:hAnsi="Times New Roman"/>
          <w:color w:val="000000"/>
          <w:sz w:val="24"/>
          <w:szCs w:val="24"/>
        </w:rPr>
        <w:t>в) дисциплинированность и исполнительность обучающегося во время практики;</w:t>
      </w:r>
    </w:p>
    <w:p w:rsidR="00E76B3D" w:rsidRPr="00454EF0" w:rsidRDefault="00E76B3D" w:rsidP="00E76B3D">
      <w:pPr>
        <w:spacing w:after="0" w:line="240" w:lineRule="auto"/>
        <w:ind w:firstLine="708"/>
        <w:jc w:val="both"/>
        <w:rPr>
          <w:rFonts w:ascii="Times New Roman" w:hAnsi="Times New Roman"/>
          <w:color w:val="000000"/>
          <w:sz w:val="24"/>
          <w:szCs w:val="24"/>
        </w:rPr>
      </w:pPr>
      <w:r w:rsidRPr="00454EF0">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454EF0" w:rsidRDefault="00E76B3D" w:rsidP="00E76B3D">
      <w:pPr>
        <w:spacing w:after="0" w:line="240" w:lineRule="auto"/>
        <w:ind w:firstLine="360"/>
        <w:rPr>
          <w:rFonts w:ascii="Times New Roman" w:hAnsi="Times New Roman"/>
          <w:b/>
          <w:i/>
          <w:color w:val="000000"/>
          <w:sz w:val="24"/>
          <w:szCs w:val="24"/>
        </w:rPr>
      </w:pPr>
      <w:r w:rsidRPr="00454EF0">
        <w:rPr>
          <w:rFonts w:ascii="Times New Roman" w:hAnsi="Times New Roman"/>
          <w:b/>
          <w:i/>
          <w:color w:val="000000"/>
          <w:sz w:val="24"/>
          <w:szCs w:val="24"/>
        </w:rPr>
        <w:t>Требования, предъявляемые к отчету по практике:</w:t>
      </w:r>
    </w:p>
    <w:p w:rsidR="00E76B3D" w:rsidRPr="00454EF0"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sidRPr="00454EF0">
        <w:rPr>
          <w:rFonts w:ascii="Times New Roman" w:hAnsi="Times New Roman"/>
          <w:sz w:val="24"/>
          <w:szCs w:val="24"/>
        </w:rPr>
        <w:t xml:space="preserve">выполнение программы </w:t>
      </w:r>
      <w:r w:rsidRPr="00454EF0">
        <w:rPr>
          <w:rFonts w:ascii="Times New Roman" w:hAnsi="Times New Roman"/>
          <w:color w:val="000000"/>
          <w:sz w:val="24"/>
          <w:szCs w:val="24"/>
        </w:rPr>
        <w:t>практики</w:t>
      </w:r>
      <w:r w:rsidRPr="00454EF0">
        <w:rPr>
          <w:rFonts w:ascii="Times New Roman" w:hAnsi="Times New Roman"/>
          <w:sz w:val="24"/>
          <w:szCs w:val="24"/>
        </w:rPr>
        <w:t>, соответствие разделов отчета разделам программы;</w:t>
      </w:r>
    </w:p>
    <w:p w:rsidR="00E76B3D" w:rsidRPr="00454EF0"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sidRPr="00454EF0">
        <w:rPr>
          <w:rFonts w:ascii="Times New Roman" w:hAnsi="Times New Roman"/>
          <w:sz w:val="24"/>
          <w:szCs w:val="24"/>
        </w:rPr>
        <w:t>самостоятельность обучающегося при подготовке отчета;</w:t>
      </w:r>
    </w:p>
    <w:p w:rsidR="00E76B3D" w:rsidRPr="00454EF0"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sidRPr="00454EF0">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E76B3D" w:rsidRPr="00454EF0"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sidRPr="00454EF0">
        <w:rPr>
          <w:rFonts w:ascii="Times New Roman" w:hAnsi="Times New Roman"/>
          <w:sz w:val="24"/>
          <w:szCs w:val="24"/>
        </w:rPr>
        <w:t>выполнение индивидуального задания, согласованного с научным руководителем;</w:t>
      </w:r>
    </w:p>
    <w:p w:rsidR="00E76B3D" w:rsidRPr="00454EF0"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sidRPr="00454EF0">
        <w:rPr>
          <w:rFonts w:ascii="Times New Roman" w:hAnsi="Times New Roman"/>
          <w:sz w:val="24"/>
          <w:szCs w:val="24"/>
        </w:rPr>
        <w:t>соблюдение требований к оформлению отчета и дневника практики;</w:t>
      </w:r>
    </w:p>
    <w:p w:rsidR="00E76B3D" w:rsidRPr="00454EF0"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sidRPr="00454EF0">
        <w:rPr>
          <w:rFonts w:ascii="Times New Roman" w:hAnsi="Times New Roman"/>
          <w:sz w:val="24"/>
          <w:szCs w:val="24"/>
        </w:rPr>
        <w:t>полные и четкие ответы на вопросы при защите отчета.</w:t>
      </w:r>
    </w:p>
    <w:p w:rsidR="00E76B3D" w:rsidRPr="00454EF0" w:rsidRDefault="00E76B3D" w:rsidP="007D0E4A">
      <w:pPr>
        <w:widowControl w:val="0"/>
        <w:suppressAutoHyphens/>
        <w:autoSpaceDE w:val="0"/>
        <w:spacing w:after="0" w:line="200" w:lineRule="atLeast"/>
        <w:ind w:left="360" w:right="-315"/>
        <w:jc w:val="both"/>
        <w:rPr>
          <w:rFonts w:ascii="Times New Roman" w:hAnsi="Times New Roman"/>
          <w:sz w:val="24"/>
          <w:szCs w:val="24"/>
        </w:rPr>
      </w:pPr>
      <w:r w:rsidRPr="00454EF0">
        <w:rPr>
          <w:rFonts w:ascii="Times New Roman" w:hAnsi="Times New Roman"/>
          <w:sz w:val="24"/>
          <w:szCs w:val="24"/>
        </w:rPr>
        <w:t xml:space="preserve">По </w:t>
      </w:r>
      <w:r w:rsidR="007D0E4A" w:rsidRPr="00454EF0">
        <w:rPr>
          <w:rFonts w:ascii="Times New Roman" w:hAnsi="Times New Roman"/>
          <w:sz w:val="24"/>
          <w:szCs w:val="24"/>
        </w:rPr>
        <w:t>научно-исследовательской работе</w:t>
      </w:r>
      <w:r w:rsidRPr="00454EF0">
        <w:rPr>
          <w:rFonts w:ascii="Times New Roman" w:hAnsi="Times New Roman"/>
          <w:sz w:val="24"/>
          <w:szCs w:val="24"/>
        </w:rPr>
        <w:t xml:space="preserve"> выставляется </w:t>
      </w:r>
      <w:r w:rsidR="00B214F1" w:rsidRPr="00454EF0">
        <w:rPr>
          <w:rFonts w:ascii="Times New Roman" w:hAnsi="Times New Roman"/>
          <w:sz w:val="24"/>
          <w:szCs w:val="24"/>
        </w:rPr>
        <w:t xml:space="preserve">отметка зачет на третьем курсе, и </w:t>
      </w:r>
      <w:r w:rsidR="007D0E4A" w:rsidRPr="00454EF0">
        <w:rPr>
          <w:rFonts w:ascii="Times New Roman" w:hAnsi="Times New Roman"/>
          <w:sz w:val="24"/>
          <w:szCs w:val="24"/>
        </w:rPr>
        <w:t xml:space="preserve"> </w:t>
      </w:r>
      <w:r w:rsidRPr="00454EF0">
        <w:rPr>
          <w:rFonts w:ascii="Times New Roman" w:hAnsi="Times New Roman"/>
          <w:sz w:val="24"/>
          <w:szCs w:val="24"/>
        </w:rPr>
        <w:t>дифференцированная отметка по четырехбалльной  системе</w:t>
      </w:r>
      <w:r w:rsidR="00B214F1" w:rsidRPr="00454EF0">
        <w:rPr>
          <w:rFonts w:ascii="Times New Roman" w:hAnsi="Times New Roman"/>
          <w:sz w:val="24"/>
          <w:szCs w:val="24"/>
        </w:rPr>
        <w:t xml:space="preserve"> на четвертом курсе</w:t>
      </w:r>
      <w:r w:rsidRPr="00454EF0">
        <w:rPr>
          <w:rFonts w:ascii="Times New Roman" w:hAnsi="Times New Roman"/>
          <w:sz w:val="24"/>
          <w:szCs w:val="24"/>
        </w:rPr>
        <w:t xml:space="preserve">.  </w:t>
      </w:r>
    </w:p>
    <w:p w:rsidR="00E76B3D" w:rsidRPr="00454EF0" w:rsidRDefault="00E76B3D" w:rsidP="00E76B3D">
      <w:pPr>
        <w:shd w:val="clear" w:color="auto" w:fill="FFFFFF"/>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E76B3D" w:rsidRPr="00454EF0" w:rsidRDefault="00E76B3D" w:rsidP="00E76B3D">
      <w:pPr>
        <w:shd w:val="clear" w:color="auto" w:fill="FFFFFF"/>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454EF0">
        <w:rPr>
          <w:rFonts w:ascii="Times New Roman" w:hAnsi="Times New Roman"/>
          <w:color w:val="000000"/>
          <w:sz w:val="24"/>
          <w:szCs w:val="24"/>
        </w:rPr>
        <w:t>по практике</w:t>
      </w:r>
      <w:r w:rsidRPr="00454EF0">
        <w:rPr>
          <w:rFonts w:ascii="Times New Roman" w:hAnsi="Times New Roman"/>
          <w:sz w:val="24"/>
          <w:szCs w:val="24"/>
        </w:rPr>
        <w:t xml:space="preserve"> и его защите, правильно ответить на вопросы.</w:t>
      </w:r>
    </w:p>
    <w:p w:rsidR="00E76B3D" w:rsidRPr="00454EF0" w:rsidRDefault="00E76B3D" w:rsidP="00E76B3D">
      <w:pPr>
        <w:shd w:val="clear" w:color="auto" w:fill="FFFFFF"/>
        <w:spacing w:after="0" w:line="240" w:lineRule="auto"/>
        <w:ind w:firstLine="709"/>
        <w:jc w:val="both"/>
        <w:rPr>
          <w:rFonts w:ascii="Times New Roman" w:hAnsi="Times New Roman"/>
          <w:sz w:val="24"/>
          <w:szCs w:val="24"/>
        </w:rPr>
      </w:pPr>
      <w:r w:rsidRPr="00454EF0">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E76B3D" w:rsidRPr="00454EF0" w:rsidRDefault="00E76B3D" w:rsidP="00E76B3D">
      <w:pPr>
        <w:shd w:val="clear" w:color="auto" w:fill="FFFFFF"/>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E76B3D" w:rsidRPr="00454EF0" w:rsidRDefault="00E76B3D" w:rsidP="00E76B3D">
      <w:pPr>
        <w:spacing w:after="0" w:line="240" w:lineRule="auto"/>
        <w:ind w:firstLine="709"/>
        <w:jc w:val="both"/>
        <w:rPr>
          <w:rFonts w:ascii="Times New Roman" w:hAnsi="Times New Roman"/>
          <w:sz w:val="24"/>
          <w:szCs w:val="24"/>
        </w:rPr>
      </w:pPr>
      <w:r w:rsidRPr="00454EF0">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454EF0" w:rsidRDefault="00E76B3D" w:rsidP="00E76B3D">
      <w:pPr>
        <w:pStyle w:val="211"/>
        <w:spacing w:after="0" w:line="240" w:lineRule="auto"/>
        <w:ind w:firstLine="709"/>
        <w:jc w:val="both"/>
        <w:rPr>
          <w:sz w:val="24"/>
          <w:szCs w:val="24"/>
        </w:rPr>
      </w:pPr>
      <w:r w:rsidRPr="00454EF0">
        <w:rPr>
          <w:sz w:val="24"/>
          <w:szCs w:val="24"/>
        </w:rPr>
        <w:t xml:space="preserve">Обучающиеся, по уважительной или неуважительной причине не выполнившие программу </w:t>
      </w:r>
      <w:r w:rsidRPr="00454EF0">
        <w:rPr>
          <w:color w:val="000000"/>
          <w:sz w:val="24"/>
          <w:szCs w:val="24"/>
        </w:rPr>
        <w:t>практики</w:t>
      </w:r>
      <w:r w:rsidRPr="00454EF0">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454EF0" w:rsidRDefault="00E76B3D" w:rsidP="00E76B3D">
      <w:pPr>
        <w:pStyle w:val="211"/>
        <w:spacing w:after="0" w:line="240" w:lineRule="auto"/>
        <w:ind w:firstLine="709"/>
        <w:jc w:val="both"/>
        <w:rPr>
          <w:sz w:val="24"/>
          <w:szCs w:val="24"/>
        </w:rPr>
      </w:pPr>
    </w:p>
    <w:p w:rsidR="003A6A95" w:rsidRPr="00454EF0" w:rsidRDefault="003A6A95" w:rsidP="00E838FF">
      <w:pPr>
        <w:pStyle w:val="31"/>
        <w:shd w:val="clear" w:color="auto" w:fill="auto"/>
        <w:spacing w:after="0" w:line="240" w:lineRule="auto"/>
        <w:ind w:firstLine="709"/>
        <w:rPr>
          <w:b/>
          <w:bCs/>
          <w:color w:val="auto"/>
        </w:rPr>
      </w:pPr>
    </w:p>
    <w:p w:rsidR="003A6A95" w:rsidRPr="00454EF0" w:rsidRDefault="00E76B3D" w:rsidP="004C2812">
      <w:pPr>
        <w:spacing w:after="0" w:line="240" w:lineRule="auto"/>
        <w:ind w:firstLine="709"/>
        <w:jc w:val="center"/>
        <w:rPr>
          <w:rFonts w:ascii="Times New Roman" w:hAnsi="Times New Roman"/>
          <w:b/>
          <w:bCs/>
          <w:sz w:val="24"/>
          <w:szCs w:val="24"/>
        </w:rPr>
      </w:pPr>
      <w:bookmarkStart w:id="1" w:name="bookmark10"/>
      <w:r w:rsidRPr="00454EF0">
        <w:rPr>
          <w:rFonts w:ascii="Times New Roman" w:hAnsi="Times New Roman"/>
          <w:b/>
          <w:sz w:val="24"/>
          <w:szCs w:val="24"/>
        </w:rPr>
        <w:t>5</w:t>
      </w:r>
      <w:r w:rsidR="003A6A95" w:rsidRPr="00454EF0">
        <w:rPr>
          <w:rFonts w:ascii="Times New Roman" w:hAnsi="Times New Roman"/>
          <w:b/>
          <w:sz w:val="24"/>
          <w:szCs w:val="24"/>
        </w:rPr>
        <w:t xml:space="preserve">. Содержание </w:t>
      </w:r>
      <w:r w:rsidR="00586DF1" w:rsidRPr="00454EF0">
        <w:rPr>
          <w:rFonts w:ascii="Times New Roman" w:hAnsi="Times New Roman"/>
          <w:b/>
          <w:bCs/>
          <w:sz w:val="24"/>
          <w:szCs w:val="24"/>
        </w:rPr>
        <w:t>научно-исследовательской работы</w:t>
      </w:r>
    </w:p>
    <w:p w:rsidR="00C41585" w:rsidRPr="00454EF0" w:rsidRDefault="00C41585" w:rsidP="004C2812">
      <w:pPr>
        <w:spacing w:after="0" w:line="240" w:lineRule="auto"/>
        <w:ind w:firstLine="709"/>
        <w:jc w:val="center"/>
        <w:rPr>
          <w:rFonts w:ascii="Times New Roman" w:hAnsi="Times New Roman"/>
          <w:b/>
          <w:bCs/>
          <w:sz w:val="24"/>
          <w:szCs w:val="24"/>
        </w:rPr>
      </w:pPr>
    </w:p>
    <w:p w:rsidR="00CE4208" w:rsidRPr="00454EF0" w:rsidRDefault="00CE4208" w:rsidP="00586DF1">
      <w:pPr>
        <w:jc w:val="center"/>
        <w:rPr>
          <w:rStyle w:val="fontstyle01"/>
          <w:b/>
          <w:sz w:val="24"/>
          <w:szCs w:val="24"/>
        </w:rPr>
      </w:pPr>
      <w:r w:rsidRPr="00454EF0">
        <w:rPr>
          <w:rStyle w:val="fontstyle01"/>
          <w:b/>
          <w:sz w:val="24"/>
          <w:szCs w:val="24"/>
        </w:rPr>
        <w:t>Часть 1</w:t>
      </w:r>
    </w:p>
    <w:p w:rsidR="003A6A95" w:rsidRPr="00454EF0" w:rsidRDefault="00B214F1" w:rsidP="00CE4208">
      <w:pPr>
        <w:jc w:val="center"/>
        <w:rPr>
          <w:rStyle w:val="fontstyle01"/>
          <w:b/>
          <w:sz w:val="24"/>
          <w:szCs w:val="24"/>
        </w:rPr>
      </w:pPr>
      <w:r w:rsidRPr="00454EF0">
        <w:rPr>
          <w:rStyle w:val="fontstyle01"/>
          <w:b/>
          <w:sz w:val="24"/>
          <w:szCs w:val="24"/>
        </w:rPr>
        <w:t>3</w:t>
      </w:r>
      <w:r w:rsidR="00586DF1" w:rsidRPr="00454EF0">
        <w:rPr>
          <w:rStyle w:val="fontstyle01"/>
          <w:b/>
          <w:sz w:val="24"/>
          <w:szCs w:val="24"/>
        </w:rPr>
        <w:t xml:space="preserve"> курс, </w:t>
      </w:r>
      <w:r w:rsidRPr="00454EF0">
        <w:rPr>
          <w:rStyle w:val="fontstyle01"/>
          <w:b/>
          <w:sz w:val="24"/>
          <w:szCs w:val="24"/>
        </w:rPr>
        <w:t>5</w:t>
      </w:r>
      <w:r w:rsidR="00586DF1" w:rsidRPr="00454EF0">
        <w:rPr>
          <w:rStyle w:val="fontstyle01"/>
          <w:b/>
          <w:sz w:val="24"/>
          <w:szCs w:val="24"/>
        </w:rPr>
        <w:t xml:space="preserve"> семестр (</w:t>
      </w:r>
      <w:r w:rsidRPr="00454EF0">
        <w:rPr>
          <w:rStyle w:val="fontstyle01"/>
          <w:b/>
          <w:sz w:val="24"/>
          <w:szCs w:val="24"/>
        </w:rPr>
        <w:t>2 недели</w:t>
      </w:r>
      <w:r w:rsidR="00586DF1" w:rsidRPr="00454EF0">
        <w:rPr>
          <w:rStyle w:val="fontstyle01"/>
          <w:b/>
          <w:sz w:val="24"/>
          <w:szCs w:val="24"/>
        </w:rPr>
        <w:t xml:space="preserve">, </w:t>
      </w:r>
      <w:r w:rsidRPr="00454EF0">
        <w:rPr>
          <w:rStyle w:val="fontstyle01"/>
          <w:b/>
          <w:sz w:val="24"/>
          <w:szCs w:val="24"/>
        </w:rPr>
        <w:t xml:space="preserve">108 </w:t>
      </w:r>
      <w:r w:rsidR="00586DF1" w:rsidRPr="00454EF0">
        <w:rPr>
          <w:rStyle w:val="fontstyle01"/>
          <w:b/>
          <w:sz w:val="24"/>
          <w:szCs w:val="24"/>
        </w:rPr>
        <w:t xml:space="preserve"> ч.)</w:t>
      </w:r>
      <w:bookmarkEnd w:id="1"/>
    </w:p>
    <w:p w:rsidR="00CE4208" w:rsidRPr="00454EF0"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454EF0">
        <w:rPr>
          <w:rFonts w:ascii="Times New Roman" w:hAnsi="Times New Roman"/>
          <w:b/>
          <w:bCs/>
          <w:kern w:val="2"/>
          <w:sz w:val="24"/>
          <w:szCs w:val="24"/>
          <w:lang w:eastAsia="hi-IN" w:bidi="hi-IN"/>
        </w:rPr>
        <w:t xml:space="preserve">Содержание </w:t>
      </w:r>
      <w:bookmarkEnd w:id="2"/>
      <w:r w:rsidRPr="00454EF0">
        <w:rPr>
          <w:rFonts w:ascii="Times New Roman" w:hAnsi="Times New Roman"/>
          <w:b/>
          <w:bCs/>
          <w:kern w:val="2"/>
          <w:sz w:val="24"/>
          <w:szCs w:val="24"/>
          <w:lang w:eastAsia="hi-IN" w:bidi="hi-IN"/>
        </w:rPr>
        <w:t>учебной практики (научно-исследовательской работы)</w:t>
      </w:r>
    </w:p>
    <w:p w:rsidR="00CE4208" w:rsidRPr="00454EF0"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454EF0" w:rsidRDefault="00CE4208" w:rsidP="00CE4208">
      <w:pPr>
        <w:pStyle w:val="31"/>
        <w:shd w:val="clear" w:color="auto" w:fill="auto"/>
        <w:spacing w:after="0" w:line="240" w:lineRule="auto"/>
        <w:ind w:firstLine="709"/>
        <w:jc w:val="both"/>
        <w:rPr>
          <w:color w:val="auto"/>
          <w:lang w:val="en-US"/>
        </w:rPr>
      </w:pPr>
      <w:r w:rsidRPr="00454EF0">
        <w:rPr>
          <w:color w:val="auto"/>
        </w:rPr>
        <w:t xml:space="preserve">В соответствии с индивидуальным заданием студенты во время учебной  практики </w:t>
      </w:r>
      <w:r w:rsidRPr="00454EF0">
        <w:rPr>
          <w:color w:val="auto"/>
        </w:rPr>
        <w:lastRenderedPageBreak/>
        <w:t>проводят научно-исследовательскую работу (</w:t>
      </w:r>
      <w:r w:rsidRPr="00454EF0">
        <w:rPr>
          <w:b/>
          <w:color w:val="auto"/>
        </w:rPr>
        <w:t xml:space="preserve">НИРС) (индивидуальное задание), </w:t>
      </w:r>
      <w:r w:rsidRPr="00454EF0">
        <w:rPr>
          <w:color w:val="auto"/>
        </w:rPr>
        <w:t>которая является начальным этапом выполнения выпускной квалификационной работы (ВКР)</w:t>
      </w:r>
      <w:r w:rsidRPr="00454EF0">
        <w:rPr>
          <w:b/>
          <w:color w:val="auto"/>
        </w:rPr>
        <w:t>.</w:t>
      </w:r>
      <w:r w:rsidRPr="00454EF0">
        <w:rPr>
          <w:color w:val="auto"/>
        </w:rPr>
        <w:t xml:space="preserve"> Её тема выбирается с учетом профиля направления подготовки (</w:t>
      </w:r>
      <w:r w:rsidR="00B214F1" w:rsidRPr="00454EF0">
        <w:rPr>
          <w:color w:val="auto"/>
        </w:rPr>
        <w:t>Логопедия</w:t>
      </w:r>
      <w:r w:rsidRPr="00454EF0">
        <w:rPr>
          <w:color w:val="auto"/>
        </w:rPr>
        <w:t>), интересов студента и образовательной организации, являющейся объектом практики. Тема НИРС согласовывается с руководителем практики от организации (</w:t>
      </w:r>
      <w:r w:rsidR="009528FC" w:rsidRPr="00454EF0">
        <w:rPr>
          <w:color w:val="auto"/>
        </w:rPr>
        <w:t>Примерные темы ВКР представлены в приложении 8)</w:t>
      </w:r>
      <w:r w:rsidRPr="00454EF0">
        <w:rPr>
          <w:color w:val="auto"/>
        </w:rPr>
        <w:t xml:space="preserve">. </w:t>
      </w:r>
    </w:p>
    <w:p w:rsidR="00CE4208" w:rsidRPr="00454EF0" w:rsidRDefault="00CE4208" w:rsidP="00CE4208">
      <w:pPr>
        <w:pStyle w:val="31"/>
        <w:shd w:val="clear" w:color="auto" w:fill="auto"/>
        <w:spacing w:after="0" w:line="240" w:lineRule="auto"/>
        <w:jc w:val="both"/>
        <w:rPr>
          <w:color w:val="auto"/>
        </w:rPr>
      </w:pPr>
      <w:r w:rsidRPr="00454EF0">
        <w:rPr>
          <w:color w:val="auto"/>
          <w:lang w:val="en-US"/>
        </w:rPr>
        <w:tab/>
      </w:r>
      <w:r w:rsidRPr="00454EF0">
        <w:rPr>
          <w:color w:val="auto"/>
        </w:rPr>
        <w:t>Порядок выполнения НИР:</w:t>
      </w:r>
    </w:p>
    <w:p w:rsidR="00CE4208" w:rsidRPr="00454EF0" w:rsidRDefault="00CE4208" w:rsidP="00CE4208">
      <w:pPr>
        <w:autoSpaceDE w:val="0"/>
        <w:autoSpaceDN w:val="0"/>
        <w:adjustRightInd w:val="0"/>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1. Выбор рабочего варианта  темы будущей выпускной квалификационной  работы. Описание актуальности темы исследования. </w:t>
      </w:r>
    </w:p>
    <w:p w:rsidR="00CE4208" w:rsidRPr="00454EF0"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Результат: определение темы исследования, описание актуальности выбранной темы</w:t>
      </w:r>
    </w:p>
    <w:p w:rsidR="00CE4208" w:rsidRPr="00454EF0" w:rsidRDefault="00CE4208" w:rsidP="00CE4208">
      <w:pPr>
        <w:autoSpaceDE w:val="0"/>
        <w:autoSpaceDN w:val="0"/>
        <w:adjustRightInd w:val="0"/>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2. Изучение теоретических и практических аспектов разработанности выбранной проблематики  исследования  в педагогической </w:t>
      </w:r>
      <w:r w:rsidR="00B214F1" w:rsidRPr="00454EF0">
        <w:rPr>
          <w:rFonts w:ascii="Times New Roman" w:hAnsi="Times New Roman"/>
          <w:sz w:val="24"/>
          <w:szCs w:val="24"/>
        </w:rPr>
        <w:t xml:space="preserve"> </w:t>
      </w:r>
      <w:r w:rsidRPr="00454EF0">
        <w:rPr>
          <w:rFonts w:ascii="Times New Roman" w:hAnsi="Times New Roman"/>
          <w:sz w:val="24"/>
          <w:szCs w:val="24"/>
        </w:rPr>
        <w:t xml:space="preserve">науке и практике. </w:t>
      </w:r>
    </w:p>
    <w:p w:rsidR="00CE4208" w:rsidRPr="00454EF0"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 xml:space="preserve">Результат: описание степени разработанности проблемы в науке (фамилии ученых, какие аспекты проблемы исследовали). </w:t>
      </w:r>
    </w:p>
    <w:p w:rsidR="00B214F1" w:rsidRPr="00454EF0" w:rsidRDefault="00B214F1" w:rsidP="00B214F1">
      <w:pPr>
        <w:pStyle w:val="ab"/>
        <w:numPr>
          <w:ilvl w:val="0"/>
          <w:numId w:val="39"/>
        </w:numPr>
        <w:autoSpaceDE w:val="0"/>
        <w:autoSpaceDN w:val="0"/>
        <w:adjustRightInd w:val="0"/>
        <w:spacing w:after="0" w:line="240" w:lineRule="auto"/>
        <w:jc w:val="both"/>
        <w:rPr>
          <w:rFonts w:ascii="Times New Roman" w:hAnsi="Times New Roman"/>
          <w:sz w:val="24"/>
          <w:szCs w:val="24"/>
        </w:rPr>
      </w:pPr>
      <w:r w:rsidRPr="00454EF0">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B214F1" w:rsidRPr="00454EF0" w:rsidRDefault="00B214F1" w:rsidP="00B214F1">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Результат: описание категориально-методического аппарата  исследования</w:t>
      </w:r>
    </w:p>
    <w:p w:rsidR="00CE4208" w:rsidRPr="00454EF0" w:rsidRDefault="00EF09F2" w:rsidP="00EF09F2">
      <w:pPr>
        <w:autoSpaceDE w:val="0"/>
        <w:autoSpaceDN w:val="0"/>
        <w:adjustRightInd w:val="0"/>
        <w:spacing w:after="0" w:line="240" w:lineRule="auto"/>
        <w:jc w:val="both"/>
        <w:rPr>
          <w:rFonts w:ascii="Times New Roman" w:hAnsi="Times New Roman"/>
          <w:sz w:val="24"/>
          <w:szCs w:val="24"/>
        </w:rPr>
      </w:pPr>
      <w:r w:rsidRPr="00454EF0">
        <w:rPr>
          <w:rFonts w:ascii="Times New Roman" w:hAnsi="Times New Roman"/>
          <w:sz w:val="24"/>
          <w:szCs w:val="24"/>
        </w:rPr>
        <w:t xml:space="preserve">       4</w:t>
      </w:r>
      <w:r w:rsidR="00CE4208" w:rsidRPr="00454EF0">
        <w:rPr>
          <w:rFonts w:ascii="Times New Roman" w:hAnsi="Times New Roman"/>
          <w:sz w:val="24"/>
          <w:szCs w:val="24"/>
        </w:rPr>
        <w:t>.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CE4208" w:rsidRPr="00454EF0"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EF09F2" w:rsidRPr="00454EF0" w:rsidRDefault="00EF09F2" w:rsidP="00CE4208">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 xml:space="preserve">Результатом данной работы будет являться проект введения к будущей выпускной работе </w:t>
      </w:r>
    </w:p>
    <w:p w:rsidR="00CE4208" w:rsidRPr="00454EF0" w:rsidRDefault="00CE4208" w:rsidP="00CE4208">
      <w:pPr>
        <w:jc w:val="center"/>
        <w:rPr>
          <w:rFonts w:ascii="Times New Roman" w:hAnsi="Times New Roman"/>
          <w:b/>
          <w:iCs/>
          <w:sz w:val="24"/>
          <w:szCs w:val="24"/>
        </w:rPr>
      </w:pPr>
    </w:p>
    <w:p w:rsidR="00CE4208" w:rsidRPr="00454EF0" w:rsidRDefault="00CE4208" w:rsidP="00CE4208">
      <w:pPr>
        <w:spacing w:line="240" w:lineRule="auto"/>
        <w:contextualSpacing/>
        <w:jc w:val="center"/>
        <w:rPr>
          <w:rFonts w:ascii="Times New Roman" w:hAnsi="Times New Roman"/>
          <w:b/>
          <w:iCs/>
          <w:sz w:val="24"/>
          <w:szCs w:val="24"/>
        </w:rPr>
      </w:pPr>
      <w:r w:rsidRPr="00454EF0">
        <w:rPr>
          <w:rFonts w:ascii="Times New Roman" w:hAnsi="Times New Roman"/>
          <w:b/>
          <w:iCs/>
          <w:sz w:val="24"/>
          <w:szCs w:val="24"/>
        </w:rPr>
        <w:t xml:space="preserve">Часть 2 </w:t>
      </w:r>
    </w:p>
    <w:p w:rsidR="00CE4208" w:rsidRPr="00454EF0" w:rsidRDefault="00F2503C" w:rsidP="00CE4208">
      <w:pPr>
        <w:spacing w:line="240" w:lineRule="auto"/>
        <w:contextualSpacing/>
        <w:jc w:val="center"/>
        <w:rPr>
          <w:rStyle w:val="fontstyle01"/>
          <w:b/>
          <w:sz w:val="24"/>
          <w:szCs w:val="24"/>
        </w:rPr>
      </w:pPr>
      <w:r w:rsidRPr="00454EF0">
        <w:rPr>
          <w:rStyle w:val="fontstyle01"/>
          <w:b/>
          <w:sz w:val="24"/>
          <w:szCs w:val="24"/>
        </w:rPr>
        <w:t>4</w:t>
      </w:r>
      <w:r w:rsidR="00CE4208" w:rsidRPr="00454EF0">
        <w:rPr>
          <w:rStyle w:val="fontstyle01"/>
          <w:b/>
          <w:sz w:val="24"/>
          <w:szCs w:val="24"/>
        </w:rPr>
        <w:t xml:space="preserve"> курс, </w:t>
      </w:r>
      <w:r w:rsidRPr="00454EF0">
        <w:rPr>
          <w:rStyle w:val="fontstyle01"/>
          <w:b/>
          <w:sz w:val="24"/>
          <w:szCs w:val="24"/>
        </w:rPr>
        <w:t>7</w:t>
      </w:r>
      <w:r w:rsidR="00CE4208" w:rsidRPr="00454EF0">
        <w:rPr>
          <w:rStyle w:val="fontstyle01"/>
          <w:b/>
          <w:sz w:val="24"/>
          <w:szCs w:val="24"/>
        </w:rPr>
        <w:t xml:space="preserve"> семестр (</w:t>
      </w:r>
      <w:r w:rsidRPr="00454EF0">
        <w:rPr>
          <w:rStyle w:val="fontstyle01"/>
          <w:b/>
          <w:sz w:val="24"/>
          <w:szCs w:val="24"/>
        </w:rPr>
        <w:t>2</w:t>
      </w:r>
      <w:r w:rsidR="00CE4208" w:rsidRPr="00454EF0">
        <w:rPr>
          <w:rStyle w:val="fontstyle01"/>
          <w:b/>
          <w:sz w:val="24"/>
          <w:szCs w:val="24"/>
        </w:rPr>
        <w:t xml:space="preserve"> </w:t>
      </w:r>
      <w:r w:rsidRPr="00454EF0">
        <w:rPr>
          <w:rStyle w:val="fontstyle01"/>
          <w:b/>
          <w:sz w:val="24"/>
          <w:szCs w:val="24"/>
        </w:rPr>
        <w:t>недели</w:t>
      </w:r>
      <w:r w:rsidR="00CE4208" w:rsidRPr="00454EF0">
        <w:rPr>
          <w:rStyle w:val="fontstyle01"/>
          <w:b/>
          <w:sz w:val="24"/>
          <w:szCs w:val="24"/>
        </w:rPr>
        <w:t>, 36 ч.)</w:t>
      </w:r>
    </w:p>
    <w:p w:rsidR="0022668B" w:rsidRPr="00454EF0" w:rsidRDefault="0022668B" w:rsidP="0022668B">
      <w:pPr>
        <w:spacing w:after="0" w:line="240" w:lineRule="auto"/>
        <w:jc w:val="both"/>
        <w:outlineLvl w:val="1"/>
        <w:rPr>
          <w:rFonts w:ascii="Times New Roman" w:hAnsi="Times New Roman"/>
          <w:spacing w:val="2"/>
          <w:sz w:val="24"/>
          <w:szCs w:val="24"/>
        </w:rPr>
      </w:pPr>
    </w:p>
    <w:p w:rsidR="0022668B" w:rsidRPr="00454EF0" w:rsidRDefault="0022668B" w:rsidP="0022668B">
      <w:pPr>
        <w:pStyle w:val="ab"/>
        <w:numPr>
          <w:ilvl w:val="0"/>
          <w:numId w:val="25"/>
        </w:numPr>
        <w:autoSpaceDE w:val="0"/>
        <w:autoSpaceDN w:val="0"/>
        <w:adjustRightInd w:val="0"/>
        <w:spacing w:after="0" w:line="240" w:lineRule="auto"/>
        <w:jc w:val="both"/>
        <w:rPr>
          <w:rFonts w:ascii="Times New Roman" w:hAnsi="Times New Roman"/>
          <w:b/>
          <w:i/>
          <w:sz w:val="24"/>
          <w:szCs w:val="24"/>
        </w:rPr>
      </w:pPr>
      <w:r w:rsidRPr="00454EF0">
        <w:rPr>
          <w:rFonts w:ascii="Times New Roman" w:hAnsi="Times New Roman"/>
          <w:sz w:val="24"/>
          <w:szCs w:val="24"/>
        </w:rPr>
        <w:t xml:space="preserve">Описание теоретических аспектов </w:t>
      </w:r>
      <w:r w:rsidR="00074732" w:rsidRPr="00454EF0">
        <w:rPr>
          <w:rFonts w:ascii="Times New Roman" w:hAnsi="Times New Roman"/>
          <w:sz w:val="24"/>
          <w:szCs w:val="24"/>
        </w:rPr>
        <w:t>объекта исследования</w:t>
      </w:r>
    </w:p>
    <w:p w:rsidR="0022668B" w:rsidRPr="00454EF0" w:rsidRDefault="0022668B" w:rsidP="0022668B">
      <w:pPr>
        <w:autoSpaceDE w:val="0"/>
        <w:autoSpaceDN w:val="0"/>
        <w:adjustRightInd w:val="0"/>
        <w:spacing w:after="0" w:line="240" w:lineRule="auto"/>
        <w:ind w:firstLine="708"/>
        <w:jc w:val="both"/>
        <w:rPr>
          <w:rFonts w:ascii="Times New Roman" w:hAnsi="Times New Roman"/>
          <w:b/>
          <w:i/>
          <w:sz w:val="24"/>
          <w:szCs w:val="24"/>
        </w:rPr>
      </w:pPr>
      <w:r w:rsidRPr="00454EF0">
        <w:rPr>
          <w:rFonts w:ascii="Times New Roman" w:hAnsi="Times New Roman"/>
          <w:b/>
          <w:i/>
          <w:sz w:val="24"/>
          <w:szCs w:val="24"/>
        </w:rPr>
        <w:t xml:space="preserve">Результат: </w:t>
      </w:r>
      <w:r w:rsidR="00F2503C" w:rsidRPr="00454EF0">
        <w:rPr>
          <w:rFonts w:ascii="Times New Roman" w:hAnsi="Times New Roman"/>
          <w:b/>
          <w:i/>
          <w:sz w:val="24"/>
          <w:szCs w:val="24"/>
        </w:rPr>
        <w:t>на</w:t>
      </w:r>
      <w:r w:rsidRPr="00454EF0">
        <w:rPr>
          <w:rFonts w:ascii="Times New Roman" w:hAnsi="Times New Roman"/>
          <w:b/>
          <w:i/>
          <w:sz w:val="24"/>
          <w:szCs w:val="24"/>
        </w:rPr>
        <w:t xml:space="preserve">писание </w:t>
      </w:r>
      <w:r w:rsidR="00F2503C" w:rsidRPr="00454EF0">
        <w:rPr>
          <w:rFonts w:ascii="Times New Roman" w:hAnsi="Times New Roman"/>
          <w:b/>
          <w:i/>
          <w:sz w:val="24"/>
          <w:szCs w:val="24"/>
        </w:rPr>
        <w:t xml:space="preserve">первого </w:t>
      </w:r>
      <w:r w:rsidRPr="00454EF0">
        <w:rPr>
          <w:rFonts w:ascii="Times New Roman" w:hAnsi="Times New Roman"/>
          <w:b/>
          <w:i/>
          <w:sz w:val="24"/>
          <w:szCs w:val="24"/>
        </w:rPr>
        <w:t>параграфа теоретической главы будущей выпускной квалификационной работы, характеризующего объект исследования.</w:t>
      </w:r>
    </w:p>
    <w:p w:rsidR="00074732" w:rsidRPr="00454EF0" w:rsidRDefault="0022668B" w:rsidP="00F2503C">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Например: </w:t>
      </w:r>
    </w:p>
    <w:p w:rsidR="00074732" w:rsidRPr="00454EF0" w:rsidRDefault="00074732" w:rsidP="00074732">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 - Особенности развития речи в старшем дошкольном возрасте</w:t>
      </w:r>
    </w:p>
    <w:p w:rsidR="00F2503C" w:rsidRPr="00454EF0" w:rsidRDefault="00F2503C" w:rsidP="00F2503C">
      <w:pPr>
        <w:autoSpaceDE w:val="0"/>
        <w:autoSpaceDN w:val="0"/>
        <w:adjustRightInd w:val="0"/>
        <w:spacing w:after="0" w:line="240" w:lineRule="auto"/>
        <w:ind w:firstLine="708"/>
        <w:jc w:val="both"/>
        <w:rPr>
          <w:rFonts w:ascii="Times New Roman" w:hAnsi="Times New Roman"/>
          <w:b/>
          <w:i/>
          <w:sz w:val="24"/>
          <w:szCs w:val="24"/>
        </w:rPr>
      </w:pPr>
      <w:r w:rsidRPr="00454EF0">
        <w:rPr>
          <w:rFonts w:ascii="Times New Roman" w:hAnsi="Times New Roman"/>
          <w:sz w:val="24"/>
          <w:szCs w:val="24"/>
        </w:rPr>
        <w:t xml:space="preserve">2. </w:t>
      </w:r>
      <w:r w:rsidR="00074732" w:rsidRPr="00454EF0">
        <w:rPr>
          <w:rFonts w:ascii="Times New Roman" w:hAnsi="Times New Roman"/>
          <w:sz w:val="24"/>
          <w:szCs w:val="24"/>
        </w:rPr>
        <w:t xml:space="preserve">Описание отдельных  теоретических аспектов изучения </w:t>
      </w:r>
      <w:r w:rsidRPr="00454EF0">
        <w:rPr>
          <w:rFonts w:ascii="Times New Roman" w:hAnsi="Times New Roman"/>
          <w:sz w:val="24"/>
          <w:szCs w:val="24"/>
        </w:rPr>
        <w:t xml:space="preserve"> </w:t>
      </w:r>
      <w:r w:rsidR="00074732" w:rsidRPr="00454EF0">
        <w:rPr>
          <w:rFonts w:ascii="Times New Roman" w:hAnsi="Times New Roman"/>
          <w:sz w:val="24"/>
          <w:szCs w:val="24"/>
        </w:rPr>
        <w:t>проблемы</w:t>
      </w:r>
      <w:r w:rsidRPr="00454EF0">
        <w:rPr>
          <w:rFonts w:ascii="Times New Roman" w:hAnsi="Times New Roman"/>
          <w:sz w:val="24"/>
          <w:szCs w:val="24"/>
        </w:rPr>
        <w:t xml:space="preserve"> </w:t>
      </w:r>
    </w:p>
    <w:p w:rsidR="0022668B" w:rsidRPr="00454EF0" w:rsidRDefault="00F2503C" w:rsidP="00F2503C">
      <w:pPr>
        <w:autoSpaceDE w:val="0"/>
        <w:autoSpaceDN w:val="0"/>
        <w:adjustRightInd w:val="0"/>
        <w:spacing w:after="0" w:line="240" w:lineRule="auto"/>
        <w:ind w:firstLine="708"/>
        <w:jc w:val="both"/>
        <w:rPr>
          <w:rFonts w:ascii="Times New Roman" w:hAnsi="Times New Roman"/>
          <w:b/>
          <w:i/>
          <w:sz w:val="24"/>
          <w:szCs w:val="24"/>
        </w:rPr>
      </w:pPr>
      <w:r w:rsidRPr="00454EF0">
        <w:rPr>
          <w:rFonts w:ascii="Times New Roman" w:hAnsi="Times New Roman"/>
          <w:b/>
          <w:i/>
          <w:sz w:val="24"/>
          <w:szCs w:val="24"/>
        </w:rPr>
        <w:t>Результат: написание второго параграфа теоретической главы будущей выпускной квалификационной работы, характеризующего предмет исследования.</w:t>
      </w:r>
    </w:p>
    <w:p w:rsidR="00074732" w:rsidRPr="00454EF0" w:rsidRDefault="00074732" w:rsidP="00074732">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Например: </w:t>
      </w:r>
    </w:p>
    <w:p w:rsidR="00074732" w:rsidRPr="00454EF0" w:rsidRDefault="00074732" w:rsidP="00074732">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Особенности развития ребенка с заиканием</w:t>
      </w:r>
    </w:p>
    <w:p w:rsidR="009528FC" w:rsidRPr="00454EF0" w:rsidRDefault="009528FC" w:rsidP="000F49A7">
      <w:pPr>
        <w:spacing w:after="0" w:line="360" w:lineRule="auto"/>
        <w:jc w:val="center"/>
        <w:rPr>
          <w:rFonts w:ascii="Times New Roman" w:hAnsi="Times New Roman"/>
          <w:b/>
          <w:iCs/>
          <w:sz w:val="24"/>
          <w:szCs w:val="24"/>
        </w:rPr>
      </w:pPr>
    </w:p>
    <w:p w:rsidR="004C2812" w:rsidRPr="00454EF0" w:rsidRDefault="000F49A7" w:rsidP="000F49A7">
      <w:pPr>
        <w:spacing w:after="0" w:line="360" w:lineRule="auto"/>
        <w:jc w:val="center"/>
        <w:rPr>
          <w:rFonts w:ascii="Times New Roman" w:hAnsi="Times New Roman"/>
          <w:b/>
          <w:color w:val="000000"/>
          <w:sz w:val="24"/>
          <w:szCs w:val="24"/>
        </w:rPr>
      </w:pPr>
      <w:r w:rsidRPr="00454EF0">
        <w:rPr>
          <w:rFonts w:ascii="Times New Roman" w:hAnsi="Times New Roman"/>
          <w:b/>
          <w:iCs/>
          <w:sz w:val="24"/>
          <w:szCs w:val="24"/>
        </w:rPr>
        <w:t xml:space="preserve">6. </w:t>
      </w:r>
      <w:r w:rsidRPr="00454EF0">
        <w:rPr>
          <w:rFonts w:ascii="Times New Roman" w:hAnsi="Times New Roman"/>
          <w:b/>
          <w:bCs/>
          <w:iCs/>
          <w:sz w:val="24"/>
          <w:szCs w:val="24"/>
        </w:rPr>
        <w:t xml:space="preserve">Структура отчета </w:t>
      </w:r>
      <w:r w:rsidRPr="00454EF0">
        <w:rPr>
          <w:rFonts w:ascii="Times New Roman" w:hAnsi="Times New Roman"/>
          <w:b/>
          <w:sz w:val="24"/>
          <w:szCs w:val="24"/>
        </w:rPr>
        <w:t xml:space="preserve">по </w:t>
      </w:r>
      <w:r w:rsidRPr="00454EF0">
        <w:rPr>
          <w:rFonts w:ascii="Times New Roman" w:hAnsi="Times New Roman"/>
          <w:b/>
          <w:bCs/>
          <w:iCs/>
          <w:sz w:val="24"/>
          <w:szCs w:val="24"/>
        </w:rPr>
        <w:t xml:space="preserve"> </w:t>
      </w:r>
      <w:r w:rsidR="00CE4208" w:rsidRPr="00454EF0">
        <w:rPr>
          <w:rFonts w:ascii="Times New Roman" w:hAnsi="Times New Roman"/>
          <w:b/>
          <w:bCs/>
          <w:iCs/>
          <w:sz w:val="24"/>
          <w:szCs w:val="24"/>
        </w:rPr>
        <w:t>научно-исследовательской работе</w:t>
      </w:r>
      <w:r w:rsidRPr="00454EF0">
        <w:rPr>
          <w:rStyle w:val="fontstyle01"/>
          <w:b/>
          <w:sz w:val="24"/>
          <w:szCs w:val="24"/>
        </w:rPr>
        <w:t xml:space="preserve"> </w:t>
      </w:r>
    </w:p>
    <w:p w:rsidR="003A6A95" w:rsidRPr="00454EF0" w:rsidRDefault="003A6A95" w:rsidP="00444953">
      <w:pPr>
        <w:pStyle w:val="31"/>
        <w:shd w:val="clear" w:color="auto" w:fill="auto"/>
        <w:spacing w:after="0" w:line="240" w:lineRule="auto"/>
        <w:ind w:left="20" w:firstLine="580"/>
        <w:jc w:val="both"/>
        <w:rPr>
          <w:color w:val="auto"/>
        </w:rPr>
      </w:pPr>
      <w:r w:rsidRPr="00454EF0">
        <w:rPr>
          <w:color w:val="auto"/>
        </w:rPr>
        <w:t>Отчет по практике должен содержать 20-30 пронумерованных страниц текста  и иметь все необходимые разделы.</w:t>
      </w:r>
    </w:p>
    <w:p w:rsidR="003A6A95" w:rsidRPr="00454EF0" w:rsidRDefault="003A6A95" w:rsidP="00F028A5">
      <w:pPr>
        <w:pStyle w:val="24"/>
        <w:shd w:val="clear" w:color="auto" w:fill="auto"/>
        <w:spacing w:after="0" w:line="240" w:lineRule="auto"/>
        <w:ind w:firstLine="709"/>
        <w:jc w:val="both"/>
        <w:rPr>
          <w:sz w:val="24"/>
          <w:szCs w:val="24"/>
        </w:rPr>
      </w:pPr>
      <w:r w:rsidRPr="00454EF0">
        <w:rPr>
          <w:sz w:val="24"/>
          <w:szCs w:val="24"/>
        </w:rPr>
        <w:t>Порядок следования документов в отчете по практике:</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Договор (Приложение 2; заверяется печатью организации и подписью руководителя образовательной организации)</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Задание на практику (Приложение 3);</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Совместный график практики (Приложение 4;</w:t>
      </w:r>
      <w:r w:rsidRPr="00454EF0">
        <w:rPr>
          <w:b/>
          <w:sz w:val="24"/>
          <w:szCs w:val="24"/>
        </w:rPr>
        <w:t xml:space="preserve"> </w:t>
      </w:r>
      <w:r w:rsidRPr="00454EF0">
        <w:rPr>
          <w:sz w:val="24"/>
          <w:szCs w:val="24"/>
        </w:rPr>
        <w:t>заверяется печатью организации и подписью руководителя образовательной организации);</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Дневник практики (Приложение 5);</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lastRenderedPageBreak/>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Содержание отчета с нумерацией страниц.</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Отчет о прохождении практики с результатом выполнения каждого задания.</w:t>
      </w:r>
    </w:p>
    <w:p w:rsidR="003A6A95" w:rsidRPr="00454EF0" w:rsidRDefault="003A6A95" w:rsidP="00463FFF">
      <w:pPr>
        <w:pStyle w:val="24"/>
        <w:numPr>
          <w:ilvl w:val="0"/>
          <w:numId w:val="3"/>
        </w:numPr>
        <w:shd w:val="clear" w:color="auto" w:fill="auto"/>
        <w:spacing w:after="0" w:line="240" w:lineRule="auto"/>
        <w:jc w:val="both"/>
        <w:rPr>
          <w:sz w:val="24"/>
          <w:szCs w:val="24"/>
        </w:rPr>
      </w:pPr>
      <w:r w:rsidRPr="00454EF0">
        <w:rPr>
          <w:sz w:val="24"/>
          <w:szCs w:val="24"/>
        </w:rPr>
        <w:t xml:space="preserve">Список использованной литературы. </w:t>
      </w:r>
    </w:p>
    <w:p w:rsidR="003A6A95" w:rsidRPr="00454EF0" w:rsidRDefault="003A6A95" w:rsidP="00F028A5">
      <w:pPr>
        <w:pStyle w:val="31"/>
        <w:shd w:val="clear" w:color="auto" w:fill="auto"/>
        <w:spacing w:after="0" w:line="240" w:lineRule="auto"/>
        <w:ind w:left="20" w:right="20" w:firstLine="580"/>
        <w:jc w:val="both"/>
        <w:rPr>
          <w:color w:val="auto"/>
        </w:rPr>
      </w:pPr>
      <w:r w:rsidRPr="00454EF0">
        <w:rPr>
          <w:rStyle w:val="a8"/>
          <w:color w:val="auto"/>
          <w:sz w:val="24"/>
          <w:szCs w:val="24"/>
        </w:rPr>
        <w:t>Содержание</w:t>
      </w:r>
      <w:r w:rsidRPr="00454EF0">
        <w:rPr>
          <w:color w:val="auto"/>
        </w:rPr>
        <w:t xml:space="preserve"> включает наименование тематических разделов с указанием номера их начальной страницы.</w:t>
      </w:r>
    </w:p>
    <w:p w:rsidR="003A6A95" w:rsidRPr="00454EF0" w:rsidRDefault="003A6A95" w:rsidP="00F028A5">
      <w:pPr>
        <w:pStyle w:val="31"/>
        <w:shd w:val="clear" w:color="auto" w:fill="auto"/>
        <w:spacing w:after="0" w:line="240" w:lineRule="auto"/>
        <w:ind w:left="20" w:right="20" w:firstLine="580"/>
        <w:jc w:val="both"/>
        <w:rPr>
          <w:color w:val="auto"/>
        </w:rPr>
      </w:pPr>
      <w:r w:rsidRPr="00454EF0">
        <w:rPr>
          <w:color w:val="auto"/>
        </w:rPr>
        <w:t>Во</w:t>
      </w:r>
      <w:r w:rsidRPr="00454EF0">
        <w:rPr>
          <w:rStyle w:val="a8"/>
          <w:color w:val="auto"/>
          <w:sz w:val="24"/>
          <w:szCs w:val="24"/>
        </w:rPr>
        <w:t xml:space="preserve"> введении</w:t>
      </w:r>
      <w:r w:rsidRPr="00454EF0">
        <w:rPr>
          <w:color w:val="auto"/>
        </w:rPr>
        <w:t xml:space="preserve"> описывается цель и задачи учебной практики, рабочее место</w:t>
      </w:r>
    </w:p>
    <w:p w:rsidR="003A6A95" w:rsidRPr="00454EF0" w:rsidRDefault="003A6A95" w:rsidP="00F028A5">
      <w:pPr>
        <w:spacing w:after="0" w:line="240" w:lineRule="auto"/>
        <w:ind w:firstLine="709"/>
        <w:jc w:val="both"/>
        <w:rPr>
          <w:rFonts w:ascii="Times New Roman" w:hAnsi="Times New Roman"/>
          <w:sz w:val="24"/>
          <w:szCs w:val="24"/>
        </w:rPr>
      </w:pPr>
      <w:r w:rsidRPr="00454EF0">
        <w:rPr>
          <w:rStyle w:val="40"/>
          <w:sz w:val="24"/>
          <w:szCs w:val="24"/>
        </w:rPr>
        <w:t>В</w:t>
      </w:r>
      <w:r w:rsidRPr="00454EF0">
        <w:rPr>
          <w:rFonts w:ascii="Times New Roman" w:hAnsi="Times New Roman"/>
          <w:sz w:val="24"/>
          <w:szCs w:val="24"/>
        </w:rPr>
        <w:t xml:space="preserve"> </w:t>
      </w:r>
      <w:r w:rsidRPr="00454EF0">
        <w:rPr>
          <w:rStyle w:val="4"/>
          <w:sz w:val="24"/>
          <w:szCs w:val="24"/>
        </w:rPr>
        <w:t>тематических разделах</w:t>
      </w:r>
      <w:r w:rsidRPr="00454EF0">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454EF0" w:rsidRDefault="003A6A95" w:rsidP="00095329">
      <w:pPr>
        <w:pStyle w:val="31"/>
        <w:shd w:val="clear" w:color="auto" w:fill="auto"/>
        <w:spacing w:after="0" w:line="240" w:lineRule="auto"/>
        <w:ind w:firstLine="709"/>
        <w:jc w:val="both"/>
        <w:rPr>
          <w:b/>
        </w:rPr>
      </w:pPr>
      <w:r w:rsidRPr="00454EF0">
        <w:rPr>
          <w:color w:val="auto"/>
        </w:rPr>
        <w:t>В</w:t>
      </w:r>
      <w:r w:rsidRPr="00454EF0">
        <w:rPr>
          <w:rStyle w:val="a8"/>
          <w:color w:val="auto"/>
          <w:sz w:val="24"/>
          <w:szCs w:val="24"/>
        </w:rPr>
        <w:t xml:space="preserve"> заключении</w:t>
      </w:r>
      <w:r w:rsidRPr="00454EF0">
        <w:rPr>
          <w:color w:val="auto"/>
        </w:rPr>
        <w:t xml:space="preserve"> подводятся итоги практики, формулируются выводы. </w:t>
      </w:r>
      <w:r w:rsidRPr="00454EF0">
        <w:rPr>
          <w:b/>
        </w:rPr>
        <w:br w:type="page"/>
      </w:r>
    </w:p>
    <w:p w:rsidR="003A6A95" w:rsidRPr="00454EF0" w:rsidRDefault="003A6A95" w:rsidP="003E0D34">
      <w:pPr>
        <w:pStyle w:val="31"/>
        <w:shd w:val="clear" w:color="auto" w:fill="auto"/>
        <w:spacing w:after="120" w:line="389" w:lineRule="exact"/>
        <w:ind w:left="20" w:right="20" w:firstLine="689"/>
        <w:rPr>
          <w:b/>
          <w:color w:val="auto"/>
        </w:rPr>
      </w:pPr>
      <w:r w:rsidRPr="00454EF0">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454EF0" w:rsidTr="00C55535">
        <w:tc>
          <w:tcPr>
            <w:tcW w:w="8877" w:type="dxa"/>
          </w:tcPr>
          <w:p w:rsidR="003A6A95" w:rsidRPr="00454EF0" w:rsidRDefault="003A6A95" w:rsidP="00C55535">
            <w:pPr>
              <w:pStyle w:val="31"/>
              <w:shd w:val="clear" w:color="auto" w:fill="auto"/>
              <w:spacing w:after="0" w:line="240" w:lineRule="auto"/>
              <w:jc w:val="left"/>
              <w:rPr>
                <w:b/>
                <w:i/>
                <w:color w:val="auto"/>
              </w:rPr>
            </w:pPr>
          </w:p>
        </w:tc>
        <w:tc>
          <w:tcPr>
            <w:tcW w:w="1241" w:type="dxa"/>
          </w:tcPr>
          <w:p w:rsidR="003A6A95" w:rsidRPr="00454EF0" w:rsidRDefault="003A6A95" w:rsidP="00C55535">
            <w:pPr>
              <w:pStyle w:val="31"/>
              <w:shd w:val="clear" w:color="auto" w:fill="auto"/>
              <w:spacing w:after="0" w:line="240" w:lineRule="auto"/>
              <w:rPr>
                <w:b/>
                <w:i/>
                <w:color w:val="auto"/>
              </w:rPr>
            </w:pPr>
          </w:p>
        </w:tc>
      </w:tr>
      <w:tr w:rsidR="003A6A95" w:rsidRPr="00454EF0" w:rsidTr="00C55535">
        <w:tc>
          <w:tcPr>
            <w:tcW w:w="8877" w:type="dxa"/>
          </w:tcPr>
          <w:p w:rsidR="003A6A95" w:rsidRPr="00454EF0" w:rsidRDefault="00CE4208" w:rsidP="00C55535">
            <w:pPr>
              <w:pStyle w:val="31"/>
              <w:shd w:val="clear" w:color="auto" w:fill="auto"/>
              <w:spacing w:after="0" w:line="240" w:lineRule="auto"/>
              <w:jc w:val="left"/>
              <w:rPr>
                <w:i/>
                <w:color w:val="auto"/>
              </w:rPr>
            </w:pPr>
            <w:r w:rsidRPr="00454EF0">
              <w:rPr>
                <w:i/>
                <w:color w:val="auto"/>
              </w:rPr>
              <w:t>Введение (цели, задачи практики</w:t>
            </w:r>
            <w:r w:rsidR="003A6A95" w:rsidRPr="00454EF0">
              <w:rPr>
                <w:i/>
                <w:color w:val="auto"/>
              </w:rPr>
              <w:t>)</w:t>
            </w:r>
          </w:p>
          <w:p w:rsidR="003A6A95" w:rsidRPr="00454EF0" w:rsidRDefault="003A6A95" w:rsidP="00C55535">
            <w:pPr>
              <w:pStyle w:val="31"/>
              <w:shd w:val="clear" w:color="auto" w:fill="auto"/>
              <w:spacing w:after="0" w:line="240" w:lineRule="auto"/>
              <w:jc w:val="left"/>
              <w:rPr>
                <w:b/>
                <w:i/>
                <w:color w:val="auto"/>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3</w:t>
            </w:r>
          </w:p>
        </w:tc>
      </w:tr>
      <w:tr w:rsidR="003A6A95" w:rsidRPr="00454EF0" w:rsidTr="00C55535">
        <w:tc>
          <w:tcPr>
            <w:tcW w:w="8877" w:type="dxa"/>
          </w:tcPr>
          <w:p w:rsidR="003A6A95" w:rsidRPr="00454EF0"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454EF0">
              <w:rPr>
                <w:rFonts w:ascii="Times New Roman" w:hAnsi="Times New Roman"/>
                <w:bCs/>
                <w:i/>
                <w:iCs/>
                <w:sz w:val="24"/>
                <w:szCs w:val="24"/>
              </w:rPr>
              <w:t xml:space="preserve"> </w:t>
            </w:r>
          </w:p>
          <w:p w:rsidR="003A6A95" w:rsidRPr="00454EF0" w:rsidRDefault="003A6A95" w:rsidP="00C55535">
            <w:pPr>
              <w:pStyle w:val="31"/>
              <w:shd w:val="clear" w:color="auto" w:fill="auto"/>
              <w:spacing w:after="0" w:line="240" w:lineRule="auto"/>
              <w:rPr>
                <w:b/>
                <w:i/>
                <w:color w:val="auto"/>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6</w:t>
            </w:r>
          </w:p>
        </w:tc>
      </w:tr>
      <w:tr w:rsidR="003A6A95" w:rsidRPr="00454EF0" w:rsidTr="00C55535">
        <w:tc>
          <w:tcPr>
            <w:tcW w:w="8877" w:type="dxa"/>
          </w:tcPr>
          <w:p w:rsidR="003A6A95" w:rsidRPr="00454EF0" w:rsidRDefault="003A6A95" w:rsidP="00C55535">
            <w:pPr>
              <w:pStyle w:val="31"/>
              <w:shd w:val="clear" w:color="auto" w:fill="auto"/>
              <w:spacing w:after="0" w:line="240" w:lineRule="auto"/>
              <w:jc w:val="both"/>
              <w:rPr>
                <w:i/>
                <w:color w:val="auto"/>
              </w:rPr>
            </w:pPr>
            <w:r w:rsidRPr="00454EF0">
              <w:rPr>
                <w:i/>
                <w:color w:val="auto"/>
              </w:rPr>
              <w:t>1.1</w:t>
            </w:r>
          </w:p>
          <w:p w:rsidR="003A6A95" w:rsidRPr="00454EF0" w:rsidRDefault="003A6A95" w:rsidP="00C55535">
            <w:pPr>
              <w:pStyle w:val="31"/>
              <w:shd w:val="clear" w:color="auto" w:fill="auto"/>
              <w:spacing w:after="0" w:line="240" w:lineRule="auto"/>
              <w:rPr>
                <w:b/>
                <w:i/>
                <w:color w:val="auto"/>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r w:rsidR="003A6A95" w:rsidRPr="00454EF0" w:rsidTr="00C55535">
        <w:tc>
          <w:tcPr>
            <w:tcW w:w="8877" w:type="dxa"/>
          </w:tcPr>
          <w:p w:rsidR="003A6A95" w:rsidRPr="00454EF0" w:rsidRDefault="003A6A95" w:rsidP="00C55535">
            <w:pPr>
              <w:pStyle w:val="31"/>
              <w:shd w:val="clear" w:color="auto" w:fill="auto"/>
              <w:spacing w:after="0" w:line="240" w:lineRule="auto"/>
              <w:jc w:val="both"/>
              <w:rPr>
                <w:i/>
                <w:color w:val="auto"/>
              </w:rPr>
            </w:pPr>
            <w:r w:rsidRPr="00454EF0">
              <w:rPr>
                <w:i/>
                <w:color w:val="auto"/>
              </w:rPr>
              <w:t>1.2……</w:t>
            </w:r>
          </w:p>
          <w:p w:rsidR="003A6A95" w:rsidRPr="00454EF0" w:rsidRDefault="003A6A95" w:rsidP="00C55535">
            <w:pPr>
              <w:pStyle w:val="31"/>
              <w:shd w:val="clear" w:color="auto" w:fill="auto"/>
              <w:spacing w:after="0" w:line="240" w:lineRule="auto"/>
              <w:rPr>
                <w:b/>
                <w:i/>
                <w:color w:val="auto"/>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r w:rsidR="003A6A95" w:rsidRPr="00454EF0" w:rsidTr="00C55535">
        <w:tc>
          <w:tcPr>
            <w:tcW w:w="8877" w:type="dxa"/>
          </w:tcPr>
          <w:p w:rsidR="003A6A95" w:rsidRPr="00454EF0" w:rsidRDefault="003A6A95" w:rsidP="00C55535">
            <w:pPr>
              <w:spacing w:after="0" w:line="240" w:lineRule="auto"/>
              <w:jc w:val="both"/>
              <w:rPr>
                <w:rFonts w:ascii="Times New Roman" w:hAnsi="Times New Roman"/>
                <w:i/>
                <w:sz w:val="24"/>
                <w:szCs w:val="24"/>
              </w:rPr>
            </w:pPr>
            <w:r w:rsidRPr="00454EF0">
              <w:rPr>
                <w:rFonts w:ascii="Times New Roman" w:hAnsi="Times New Roman"/>
                <w:i/>
                <w:sz w:val="24"/>
                <w:szCs w:val="24"/>
              </w:rPr>
              <w:t xml:space="preserve">2. </w:t>
            </w:r>
          </w:p>
          <w:p w:rsidR="003A6A95" w:rsidRPr="00454EF0" w:rsidRDefault="003A6A95" w:rsidP="00C55535">
            <w:pPr>
              <w:spacing w:after="0" w:line="240" w:lineRule="auto"/>
              <w:jc w:val="both"/>
              <w:rPr>
                <w:rFonts w:ascii="Times New Roman" w:hAnsi="Times New Roman"/>
                <w:i/>
                <w:sz w:val="24"/>
                <w:szCs w:val="24"/>
              </w:rPr>
            </w:pPr>
            <w:r w:rsidRPr="00454EF0">
              <w:rPr>
                <w:rFonts w:ascii="Times New Roman" w:hAnsi="Times New Roman"/>
                <w:i/>
                <w:sz w:val="24"/>
                <w:szCs w:val="24"/>
              </w:rPr>
              <w:t>2.1</w:t>
            </w:r>
          </w:p>
          <w:p w:rsidR="003A6A95" w:rsidRPr="00454EF0" w:rsidRDefault="003A6A95" w:rsidP="00C55535">
            <w:pPr>
              <w:spacing w:after="0" w:line="240" w:lineRule="auto"/>
              <w:jc w:val="both"/>
              <w:rPr>
                <w:rFonts w:ascii="Times New Roman" w:hAnsi="Times New Roman"/>
                <w:i/>
                <w:sz w:val="24"/>
                <w:szCs w:val="24"/>
              </w:rPr>
            </w:pPr>
          </w:p>
          <w:p w:rsidR="003A6A95" w:rsidRPr="00454EF0" w:rsidRDefault="003A6A95" w:rsidP="00C55535">
            <w:pPr>
              <w:spacing w:after="0" w:line="240" w:lineRule="auto"/>
              <w:jc w:val="both"/>
              <w:rPr>
                <w:rFonts w:ascii="Times New Roman" w:hAnsi="Times New Roman"/>
                <w:i/>
                <w:sz w:val="24"/>
                <w:szCs w:val="24"/>
              </w:rPr>
            </w:pPr>
            <w:r w:rsidRPr="00454EF0">
              <w:rPr>
                <w:rFonts w:ascii="Times New Roman" w:hAnsi="Times New Roman"/>
                <w:i/>
                <w:sz w:val="24"/>
                <w:szCs w:val="24"/>
              </w:rPr>
              <w:t>2.2……</w:t>
            </w:r>
          </w:p>
          <w:p w:rsidR="003A6A95" w:rsidRPr="00454EF0" w:rsidRDefault="003A6A95" w:rsidP="00C55535">
            <w:pPr>
              <w:spacing w:after="0" w:line="240" w:lineRule="auto"/>
              <w:jc w:val="both"/>
              <w:rPr>
                <w:rFonts w:ascii="Times New Roman" w:hAnsi="Times New Roman"/>
                <w:i/>
                <w:sz w:val="24"/>
                <w:szCs w:val="24"/>
              </w:rPr>
            </w:pPr>
            <w:r w:rsidRPr="00454EF0">
              <w:rPr>
                <w:rFonts w:ascii="Times New Roman" w:hAnsi="Times New Roman"/>
                <w:i/>
                <w:sz w:val="24"/>
                <w:szCs w:val="24"/>
              </w:rPr>
              <w:t xml:space="preserve">И т.д. </w:t>
            </w:r>
          </w:p>
          <w:p w:rsidR="003A6A95" w:rsidRPr="00454EF0" w:rsidRDefault="003A6A95" w:rsidP="00C55535">
            <w:pPr>
              <w:spacing w:after="0" w:line="240" w:lineRule="auto"/>
              <w:jc w:val="both"/>
              <w:rPr>
                <w:rFonts w:ascii="Times New Roman" w:hAnsi="Times New Roman"/>
                <w:i/>
                <w:sz w:val="24"/>
                <w:szCs w:val="24"/>
              </w:rPr>
            </w:pPr>
            <w:r w:rsidRPr="00454EF0">
              <w:rPr>
                <w:rFonts w:ascii="Times New Roman" w:hAnsi="Times New Roman"/>
                <w:i/>
                <w:sz w:val="24"/>
                <w:szCs w:val="24"/>
              </w:rPr>
              <w:t xml:space="preserve"> </w:t>
            </w:r>
          </w:p>
          <w:p w:rsidR="003A6A95" w:rsidRPr="00454EF0" w:rsidRDefault="003A6A95" w:rsidP="00C55535">
            <w:pPr>
              <w:spacing w:after="0" w:line="240" w:lineRule="auto"/>
              <w:rPr>
                <w:rFonts w:ascii="Times New Roman" w:hAnsi="Times New Roman"/>
                <w:b/>
                <w:i/>
                <w:sz w:val="24"/>
                <w:szCs w:val="24"/>
              </w:rPr>
            </w:pPr>
            <w:r w:rsidRPr="00454EF0">
              <w:rPr>
                <w:rFonts w:ascii="Times New Roman" w:hAnsi="Times New Roman"/>
                <w:i/>
                <w:color w:val="000000"/>
                <w:sz w:val="24"/>
                <w:szCs w:val="24"/>
              </w:rPr>
              <w:t xml:space="preserve"> </w:t>
            </w: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r w:rsidR="003A6A95" w:rsidRPr="00454EF0" w:rsidTr="00C55535">
        <w:tc>
          <w:tcPr>
            <w:tcW w:w="8877" w:type="dxa"/>
          </w:tcPr>
          <w:p w:rsidR="003A6A95" w:rsidRPr="00454EF0" w:rsidRDefault="003A6A95" w:rsidP="00C55535">
            <w:pPr>
              <w:pStyle w:val="31"/>
              <w:shd w:val="clear" w:color="auto" w:fill="auto"/>
              <w:spacing w:after="0" w:line="240" w:lineRule="auto"/>
              <w:rPr>
                <w:b/>
                <w:i/>
                <w:color w:val="auto"/>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r w:rsidR="003A6A95" w:rsidRPr="00454EF0" w:rsidTr="00C55535">
        <w:tc>
          <w:tcPr>
            <w:tcW w:w="8877" w:type="dxa"/>
          </w:tcPr>
          <w:p w:rsidR="003A6A95" w:rsidRPr="00454EF0" w:rsidRDefault="003A6A95" w:rsidP="00C55535">
            <w:pPr>
              <w:spacing w:after="0" w:line="240" w:lineRule="auto"/>
              <w:jc w:val="both"/>
              <w:rPr>
                <w:rFonts w:ascii="Times New Roman" w:hAnsi="Times New Roman"/>
                <w:b/>
                <w:i/>
                <w:sz w:val="24"/>
                <w:szCs w:val="24"/>
              </w:rPr>
            </w:pPr>
            <w:r w:rsidRPr="00454EF0">
              <w:rPr>
                <w:rFonts w:ascii="Times New Roman" w:hAnsi="Times New Roman"/>
                <w:i/>
                <w:sz w:val="24"/>
                <w:szCs w:val="24"/>
              </w:rPr>
              <w:t xml:space="preserve"> </w:t>
            </w: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r w:rsidR="003A6A95" w:rsidRPr="00454EF0" w:rsidTr="00C55535">
        <w:tc>
          <w:tcPr>
            <w:tcW w:w="8877" w:type="dxa"/>
          </w:tcPr>
          <w:p w:rsidR="003A6A95" w:rsidRPr="00454EF0" w:rsidRDefault="003A6A95" w:rsidP="00C55535">
            <w:pPr>
              <w:pStyle w:val="31"/>
              <w:shd w:val="clear" w:color="auto" w:fill="auto"/>
              <w:spacing w:after="0" w:line="240" w:lineRule="auto"/>
              <w:jc w:val="left"/>
              <w:rPr>
                <w:i/>
                <w:color w:val="auto"/>
              </w:rPr>
            </w:pPr>
            <w:r w:rsidRPr="00454EF0">
              <w:rPr>
                <w:i/>
                <w:color w:val="auto"/>
              </w:rPr>
              <w:t>Заключение</w:t>
            </w:r>
          </w:p>
          <w:p w:rsidR="003A6A95" w:rsidRPr="00454EF0"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r w:rsidR="003A6A95" w:rsidRPr="00454EF0" w:rsidTr="00C55535">
        <w:tc>
          <w:tcPr>
            <w:tcW w:w="8877" w:type="dxa"/>
          </w:tcPr>
          <w:p w:rsidR="003A6A95" w:rsidRPr="00454EF0" w:rsidRDefault="003A6A95" w:rsidP="00C55535">
            <w:pPr>
              <w:pStyle w:val="31"/>
              <w:shd w:val="clear" w:color="auto" w:fill="auto"/>
              <w:spacing w:after="0" w:line="240" w:lineRule="auto"/>
              <w:jc w:val="left"/>
              <w:rPr>
                <w:i/>
                <w:color w:val="auto"/>
              </w:rPr>
            </w:pPr>
            <w:r w:rsidRPr="00454EF0">
              <w:rPr>
                <w:i/>
                <w:color w:val="auto"/>
              </w:rPr>
              <w:t>Список использованной литературы</w:t>
            </w:r>
          </w:p>
          <w:p w:rsidR="003A6A95" w:rsidRPr="00454EF0"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454EF0" w:rsidRDefault="003A6A95" w:rsidP="00C55535">
            <w:pPr>
              <w:pStyle w:val="31"/>
              <w:shd w:val="clear" w:color="auto" w:fill="auto"/>
              <w:spacing w:after="0" w:line="240" w:lineRule="auto"/>
              <w:rPr>
                <w:b/>
                <w:i/>
                <w:color w:val="auto"/>
              </w:rPr>
            </w:pPr>
            <w:r w:rsidRPr="00454EF0">
              <w:rPr>
                <w:b/>
                <w:i/>
                <w:color w:val="auto"/>
              </w:rPr>
              <w:t>..</w:t>
            </w:r>
          </w:p>
        </w:tc>
      </w:tr>
    </w:tbl>
    <w:p w:rsidR="003A6A95" w:rsidRPr="00454EF0" w:rsidRDefault="003A6A95" w:rsidP="00CA6892">
      <w:pPr>
        <w:pStyle w:val="31"/>
        <w:widowControl/>
        <w:shd w:val="clear" w:color="auto" w:fill="auto"/>
        <w:spacing w:after="0" w:line="384" w:lineRule="exact"/>
        <w:ind w:right="20"/>
        <w:jc w:val="left"/>
        <w:rPr>
          <w:color w:val="auto"/>
        </w:rPr>
      </w:pPr>
    </w:p>
    <w:p w:rsidR="003A6A95" w:rsidRPr="00454EF0" w:rsidRDefault="003A6A95">
      <w:pPr>
        <w:rPr>
          <w:rFonts w:ascii="Times New Roman" w:hAnsi="Times New Roman"/>
          <w:sz w:val="24"/>
          <w:szCs w:val="24"/>
        </w:rPr>
      </w:pPr>
    </w:p>
    <w:p w:rsidR="003A6A95" w:rsidRPr="00454EF0" w:rsidRDefault="003A6A95" w:rsidP="00095329">
      <w:pPr>
        <w:rPr>
          <w:rFonts w:ascii="Times New Roman" w:hAnsi="Times New Roman"/>
          <w:sz w:val="24"/>
          <w:szCs w:val="24"/>
        </w:rPr>
      </w:pPr>
      <w:r w:rsidRPr="00454EF0">
        <w:rPr>
          <w:rFonts w:ascii="Times New Roman" w:hAnsi="Times New Roman"/>
          <w:sz w:val="24"/>
          <w:szCs w:val="24"/>
        </w:rPr>
        <w:br w:type="page"/>
      </w:r>
    </w:p>
    <w:p w:rsidR="000F49A7" w:rsidRPr="00454EF0" w:rsidRDefault="000F49A7" w:rsidP="000F49A7">
      <w:pPr>
        <w:spacing w:after="0" w:line="360" w:lineRule="auto"/>
        <w:jc w:val="center"/>
        <w:rPr>
          <w:rStyle w:val="fontstyle01"/>
          <w:b/>
          <w:sz w:val="24"/>
          <w:szCs w:val="24"/>
        </w:rPr>
      </w:pPr>
      <w:r w:rsidRPr="00454EF0">
        <w:rPr>
          <w:rFonts w:ascii="Times New Roman" w:hAnsi="Times New Roman"/>
          <w:b/>
          <w:sz w:val="24"/>
          <w:szCs w:val="24"/>
        </w:rPr>
        <w:lastRenderedPageBreak/>
        <w:t xml:space="preserve">7. </w:t>
      </w:r>
      <w:r w:rsidRPr="00454EF0">
        <w:rPr>
          <w:rFonts w:ascii="Times New Roman" w:hAnsi="Times New Roman"/>
          <w:b/>
          <w:bCs/>
          <w:iCs/>
          <w:sz w:val="24"/>
          <w:szCs w:val="24"/>
        </w:rPr>
        <w:t xml:space="preserve">Требования к оформлению отчета </w:t>
      </w:r>
      <w:r w:rsidRPr="00454EF0">
        <w:rPr>
          <w:rFonts w:ascii="Times New Roman" w:hAnsi="Times New Roman"/>
          <w:b/>
          <w:sz w:val="24"/>
          <w:szCs w:val="24"/>
        </w:rPr>
        <w:t>по</w:t>
      </w:r>
      <w:r w:rsidRPr="00454EF0">
        <w:rPr>
          <w:rFonts w:ascii="Times New Roman" w:hAnsi="Times New Roman"/>
          <w:b/>
          <w:bCs/>
          <w:sz w:val="24"/>
          <w:szCs w:val="24"/>
        </w:rPr>
        <w:t xml:space="preserve"> </w:t>
      </w:r>
      <w:r w:rsidR="00CE4208" w:rsidRPr="00454EF0">
        <w:rPr>
          <w:rStyle w:val="fontstyle01"/>
          <w:b/>
          <w:sz w:val="24"/>
          <w:szCs w:val="24"/>
        </w:rPr>
        <w:t>научно-исследовательской работе</w:t>
      </w:r>
    </w:p>
    <w:p w:rsidR="003A6A95" w:rsidRPr="00454EF0" w:rsidRDefault="003A6A95" w:rsidP="00444953">
      <w:pPr>
        <w:spacing w:after="0" w:line="240" w:lineRule="auto"/>
        <w:ind w:left="1818" w:firstLine="306"/>
        <w:rPr>
          <w:rFonts w:ascii="Times New Roman" w:hAnsi="Times New Roman"/>
          <w:b/>
          <w:bCs/>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54EF0">
        <w:rPr>
          <w:rFonts w:ascii="Times New Roman" w:hAnsi="Times New Roman"/>
          <w:sz w:val="24"/>
          <w:szCs w:val="24"/>
          <w:lang w:val="en-US"/>
        </w:rPr>
        <w:t>doc</w:t>
      </w:r>
      <w:r w:rsidRPr="00454EF0">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Формат страницы – А4.</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Полужирный шрифт, курсив и подчеркнутый шрифт не применяются.</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Выравнивание текста - по ширине. Выравнивание таблиц и рисунков – по центру.</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Расстановка переносов - автоматическая.</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Наименования разделов и подразделов (заголовки) начинаются с </w:t>
      </w:r>
      <w:hyperlink r:id="rId9" w:history="1">
        <w:r w:rsidRPr="00454EF0">
          <w:rPr>
            <w:rStyle w:val="ae"/>
            <w:rFonts w:ascii="Times New Roman" w:hAnsi="Times New Roman"/>
            <w:sz w:val="24"/>
            <w:szCs w:val="24"/>
          </w:rPr>
          <w:t>заглавной букв</w:t>
        </w:r>
      </w:hyperlink>
      <w:r w:rsidRPr="00454EF0">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F49A7" w:rsidRPr="00454EF0" w:rsidRDefault="000F49A7" w:rsidP="000F49A7">
      <w:pPr>
        <w:pStyle w:val="formattext"/>
        <w:numPr>
          <w:ilvl w:val="0"/>
          <w:numId w:val="1"/>
        </w:numPr>
        <w:spacing w:before="0" w:beforeAutospacing="0" w:after="0" w:afterAutospacing="0"/>
        <w:ind w:left="0" w:firstLine="720"/>
        <w:jc w:val="both"/>
      </w:pPr>
      <w:r w:rsidRPr="00454EF0">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454EF0" w:rsidRDefault="000F49A7" w:rsidP="000F49A7">
      <w:pPr>
        <w:pStyle w:val="formattext"/>
        <w:numPr>
          <w:ilvl w:val="0"/>
          <w:numId w:val="1"/>
        </w:numPr>
        <w:spacing w:before="0" w:beforeAutospacing="0" w:after="0" w:afterAutospacing="0"/>
        <w:ind w:left="0" w:firstLine="720"/>
        <w:jc w:val="both"/>
      </w:pPr>
      <w:r w:rsidRPr="00454EF0">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454EF0" w:rsidRDefault="000F49A7" w:rsidP="000F49A7">
      <w:pPr>
        <w:pStyle w:val="formattext"/>
        <w:numPr>
          <w:ilvl w:val="0"/>
          <w:numId w:val="1"/>
        </w:numPr>
        <w:spacing w:before="0" w:beforeAutospacing="0" w:after="0" w:afterAutospacing="0"/>
        <w:ind w:left="0" w:firstLine="720"/>
        <w:jc w:val="both"/>
      </w:pPr>
      <w:r w:rsidRPr="00454EF0">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454EF0" w:rsidRDefault="000F49A7" w:rsidP="000F49A7">
      <w:pPr>
        <w:pStyle w:val="formattext"/>
        <w:numPr>
          <w:ilvl w:val="0"/>
          <w:numId w:val="1"/>
        </w:numPr>
        <w:spacing w:before="0" w:beforeAutospacing="0" w:after="0" w:afterAutospacing="0"/>
        <w:ind w:left="0" w:firstLine="0"/>
        <w:jc w:val="center"/>
      </w:pPr>
    </w:p>
    <w:p w:rsidR="000F49A7" w:rsidRPr="00454EF0" w:rsidRDefault="000F49A7" w:rsidP="000F49A7">
      <w:pPr>
        <w:pStyle w:val="formattext"/>
        <w:numPr>
          <w:ilvl w:val="0"/>
          <w:numId w:val="1"/>
        </w:numPr>
        <w:spacing w:before="0" w:beforeAutospacing="0" w:after="0" w:afterAutospacing="0"/>
        <w:ind w:left="0" w:firstLine="0"/>
        <w:jc w:val="center"/>
      </w:pPr>
      <w:r w:rsidRPr="00454EF0">
        <w:t>1</w:t>
      </w:r>
      <w:r w:rsidRPr="00454EF0">
        <w:rPr>
          <w:bCs/>
        </w:rPr>
        <w:t xml:space="preserve"> Типы и основные размеры</w:t>
      </w:r>
    </w:p>
    <w:p w:rsidR="000F49A7" w:rsidRPr="00454EF0"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454EF0" w:rsidTr="000F49A7">
        <w:tc>
          <w:tcPr>
            <w:tcW w:w="1008" w:type="pct"/>
            <w:vAlign w:val="center"/>
          </w:tcPr>
          <w:p w:rsidR="000F49A7" w:rsidRPr="00454EF0" w:rsidRDefault="00F017D4" w:rsidP="000F49A7">
            <w:pPr>
              <w:autoSpaceDN w:val="0"/>
              <w:adjustRightInd w:val="0"/>
              <w:ind w:firstLine="720"/>
              <w:jc w:val="center"/>
              <w:rPr>
                <w:rFonts w:ascii="Times New Roman" w:eastAsia="Calibri" w:hAnsi="Times New Roman"/>
                <w:sz w:val="24"/>
                <w:szCs w:val="24"/>
              </w:rPr>
            </w:pPr>
            <w:r w:rsidRPr="00454EF0">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454EF0" w:rsidRDefault="000F49A7" w:rsidP="000F49A7">
            <w:pPr>
              <w:autoSpaceDN w:val="0"/>
              <w:adjustRightInd w:val="0"/>
              <w:ind w:firstLine="720"/>
              <w:rPr>
                <w:rFonts w:ascii="Times New Roman" w:eastAsia="Calibri" w:hAnsi="Times New Roman"/>
                <w:sz w:val="24"/>
                <w:szCs w:val="24"/>
              </w:rPr>
            </w:pPr>
            <w:r w:rsidRPr="00454EF0">
              <w:rPr>
                <w:rFonts w:ascii="Times New Roman" w:hAnsi="Times New Roman"/>
                <w:sz w:val="24"/>
                <w:szCs w:val="24"/>
              </w:rPr>
              <w:t>Нумерация пунктов первого раздела документа</w:t>
            </w:r>
          </w:p>
        </w:tc>
      </w:tr>
    </w:tbl>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454EF0">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454EF0"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454EF0">
        <w:rPr>
          <w:rFonts w:ascii="Times New Roman" w:eastAsia="Calibri" w:hAnsi="Times New Roman"/>
          <w:bCs/>
          <w:sz w:val="24"/>
          <w:szCs w:val="24"/>
        </w:rPr>
        <w:t xml:space="preserve">3 </w:t>
      </w:r>
      <w:r w:rsidRPr="00454EF0">
        <w:rPr>
          <w:rFonts w:ascii="Times New Roman" w:eastAsia="Calibri" w:hAnsi="Times New Roman"/>
          <w:sz w:val="24"/>
          <w:szCs w:val="24"/>
        </w:rPr>
        <w:t>Методы испытаний</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454EF0">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454EF0" w:rsidTr="000F49A7">
        <w:tc>
          <w:tcPr>
            <w:tcW w:w="1113" w:type="pct"/>
            <w:vAlign w:val="center"/>
          </w:tcPr>
          <w:p w:rsidR="000F49A7" w:rsidRPr="00454EF0" w:rsidRDefault="00F017D4" w:rsidP="000F49A7">
            <w:pPr>
              <w:autoSpaceDN w:val="0"/>
              <w:adjustRightInd w:val="0"/>
              <w:ind w:firstLine="720"/>
              <w:jc w:val="center"/>
              <w:rPr>
                <w:rFonts w:ascii="Times New Roman" w:eastAsia="Calibri" w:hAnsi="Times New Roman"/>
                <w:sz w:val="24"/>
                <w:szCs w:val="24"/>
              </w:rPr>
            </w:pPr>
            <w:r w:rsidRPr="00454EF0">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454EF0" w:rsidRDefault="000F49A7" w:rsidP="000F49A7">
            <w:pPr>
              <w:autoSpaceDN w:val="0"/>
              <w:adjustRightInd w:val="0"/>
              <w:ind w:firstLine="720"/>
              <w:rPr>
                <w:rFonts w:ascii="Times New Roman" w:eastAsia="Calibri" w:hAnsi="Times New Roman"/>
                <w:sz w:val="24"/>
                <w:szCs w:val="24"/>
              </w:rPr>
            </w:pPr>
            <w:r w:rsidRPr="00454EF0">
              <w:rPr>
                <w:rFonts w:ascii="Times New Roman" w:eastAsia="Calibri" w:hAnsi="Times New Roman"/>
                <w:sz w:val="24"/>
                <w:szCs w:val="24"/>
              </w:rPr>
              <w:t>Нумерация пунктов первого подраздела третьего раздела документа</w:t>
            </w:r>
          </w:p>
        </w:tc>
      </w:tr>
    </w:tbl>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454EF0">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454EF0" w:rsidTr="000F49A7">
        <w:tc>
          <w:tcPr>
            <w:tcW w:w="1004" w:type="pct"/>
            <w:vAlign w:val="center"/>
          </w:tcPr>
          <w:p w:rsidR="000F49A7" w:rsidRPr="00454EF0" w:rsidRDefault="00F017D4" w:rsidP="000F49A7">
            <w:pPr>
              <w:autoSpaceDN w:val="0"/>
              <w:adjustRightInd w:val="0"/>
              <w:ind w:firstLine="720"/>
              <w:jc w:val="center"/>
              <w:rPr>
                <w:rFonts w:ascii="Times New Roman" w:eastAsia="Calibri" w:hAnsi="Times New Roman"/>
                <w:sz w:val="24"/>
                <w:szCs w:val="24"/>
              </w:rPr>
            </w:pPr>
            <w:r w:rsidRPr="00454EF0">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454EF0" w:rsidRDefault="000F49A7" w:rsidP="000F49A7">
            <w:pPr>
              <w:pStyle w:val="ad"/>
              <w:spacing w:before="0" w:beforeAutospacing="0" w:after="0" w:afterAutospacing="0"/>
              <w:ind w:firstLine="720"/>
              <w:jc w:val="both"/>
            </w:pPr>
            <w:r w:rsidRPr="00454EF0">
              <w:rPr>
                <w:rFonts w:eastAsia="Calibri"/>
                <w:lang w:eastAsia="en-US"/>
              </w:rPr>
              <w:t>Нумерация пунктов второго подраздела третьего раздела документа</w:t>
            </w:r>
          </w:p>
        </w:tc>
      </w:tr>
    </w:tbl>
    <w:p w:rsidR="000F49A7" w:rsidRPr="00454EF0"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454EF0">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454EF0"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454EF0">
        <w:rPr>
          <w:rFonts w:ascii="Times New Roman" w:hAnsi="Times New Roman"/>
          <w:sz w:val="24"/>
          <w:szCs w:val="24"/>
        </w:rPr>
        <w:t>а) текст</w:t>
      </w:r>
      <w:r w:rsidRPr="00454EF0">
        <w:rPr>
          <w:rFonts w:ascii="Times New Roman" w:hAnsi="Times New Roman"/>
          <w:sz w:val="24"/>
          <w:szCs w:val="24"/>
        </w:rPr>
        <w:br/>
        <w:t>б) текст</w:t>
      </w:r>
      <w:r w:rsidRPr="00454EF0">
        <w:rPr>
          <w:rFonts w:ascii="Times New Roman" w:hAnsi="Times New Roman"/>
          <w:sz w:val="24"/>
          <w:szCs w:val="24"/>
        </w:rPr>
        <w:br/>
      </w:r>
      <w:r w:rsidR="00F017D4" w:rsidRPr="00454EF0">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454EF0">
        <w:rPr>
          <w:rFonts w:ascii="Times New Roman" w:hAnsi="Times New Roman"/>
          <w:sz w:val="24"/>
          <w:szCs w:val="24"/>
        </w:rPr>
        <w:t>1) текст</w:t>
      </w:r>
      <w:r w:rsidRPr="00454EF0">
        <w:rPr>
          <w:rFonts w:ascii="Times New Roman" w:hAnsi="Times New Roman"/>
          <w:sz w:val="24"/>
          <w:szCs w:val="24"/>
        </w:rPr>
        <w:br/>
      </w:r>
      <w:r w:rsidR="00F017D4" w:rsidRPr="00454EF0">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454EF0">
        <w:rPr>
          <w:rFonts w:ascii="Times New Roman" w:hAnsi="Times New Roman"/>
          <w:sz w:val="24"/>
          <w:szCs w:val="24"/>
        </w:rPr>
        <w:t>2) текст</w:t>
      </w:r>
      <w:r w:rsidRPr="00454EF0">
        <w:rPr>
          <w:rFonts w:ascii="Times New Roman" w:hAnsi="Times New Roman"/>
          <w:sz w:val="24"/>
          <w:szCs w:val="24"/>
        </w:rPr>
        <w:br/>
        <w:t>в) текст</w:t>
      </w:r>
    </w:p>
    <w:p w:rsidR="000F49A7" w:rsidRPr="00454EF0"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454EF0">
        <w:rPr>
          <w:rFonts w:ascii="Times New Roman" w:hAnsi="Times New Roman"/>
          <w:sz w:val="24"/>
          <w:szCs w:val="24"/>
        </w:rPr>
        <w:t>Каждый пункт, подпункт и перечисление записывают с абзацного отступа.</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454EF0">
        <w:rPr>
          <w:rFonts w:ascii="Times New Roman" w:eastAsia="Calibri" w:hAnsi="Times New Roman"/>
          <w:sz w:val="24"/>
          <w:szCs w:val="24"/>
        </w:rPr>
        <w:t>В тексте документа не допускается:</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454EF0">
        <w:rPr>
          <w:rFonts w:ascii="Times New Roman" w:eastAsia="Calibri" w:hAnsi="Times New Roman"/>
          <w:sz w:val="24"/>
          <w:szCs w:val="24"/>
        </w:rPr>
        <w:t>- применять обороты разговорной речи, техницизмы, профессионализмы;</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454EF0">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454EF0">
        <w:rPr>
          <w:rFonts w:ascii="Times New Roman" w:eastAsia="Calibri" w:hAnsi="Times New Roman"/>
          <w:sz w:val="24"/>
          <w:szCs w:val="24"/>
        </w:rPr>
        <w:t>- применять произвольные словообразования;</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454EF0">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54EF0">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В тексте документа, за исключением формул, таблиц и рисунков, не допускается:</w:t>
      </w:r>
      <w:r w:rsidRPr="00454EF0">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37A44">
        <w:rPr>
          <w:rFonts w:ascii="Times New Roman" w:hAnsi="Times New Roman"/>
          <w:noProof/>
          <w:sz w:val="24"/>
          <w:szCs w:val="24"/>
        </w:rPr>
      </w:r>
      <w:r w:rsidR="00837A44">
        <w:rPr>
          <w:rFonts w:ascii="Times New Roman" w:hAnsi="Times New Roman"/>
          <w:noProof/>
          <w:sz w:val="24"/>
          <w:szCs w:val="24"/>
        </w:rPr>
        <w:pict>
          <v:rect id="AutoShape 1"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54EF0">
        <w:rPr>
          <w:rFonts w:ascii="Times New Roman" w:hAnsi="Times New Roman"/>
          <w:sz w:val="24"/>
          <w:szCs w:val="24"/>
        </w:rPr>
        <w:t xml:space="preserve">(больше или равно), </w:t>
      </w:r>
      <w:r w:rsidR="00837A44">
        <w:rPr>
          <w:rFonts w:ascii="Times New Roman" w:hAnsi="Times New Roman"/>
          <w:noProof/>
          <w:sz w:val="24"/>
          <w:szCs w:val="24"/>
        </w:rPr>
      </w:r>
      <w:r w:rsidR="00837A44">
        <w:rPr>
          <w:rFonts w:ascii="Times New Roman" w:hAnsi="Times New Roman"/>
          <w:noProof/>
          <w:sz w:val="24"/>
          <w:szCs w:val="24"/>
        </w:rPr>
        <w:pict>
          <v:rect id="AutoShape 2" o:spid="_x0000_s104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54EF0">
        <w:rPr>
          <w:rFonts w:ascii="Times New Roman" w:hAnsi="Times New Roman"/>
          <w:sz w:val="24"/>
          <w:szCs w:val="24"/>
        </w:rPr>
        <w:t>(меньше или равно), (не равно), а также знаки N (номер), % (процент).</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Правила оформления ссылок</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Автором термина «зона ближайшего развития» является Лев Семенович Выготский [9].</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454EF0">
        <w:rPr>
          <w:rFonts w:ascii="Times New Roman" w:hAnsi="Times New Roman"/>
          <w:sz w:val="24"/>
          <w:szCs w:val="24"/>
        </w:rPr>
        <w:t>.</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Правила оформления иллюстраций</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54EF0">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454EF0">
        <w:rPr>
          <w:rFonts w:ascii="Times New Roman" w:hAnsi="Times New Roman"/>
          <w:sz w:val="24"/>
          <w:szCs w:val="24"/>
        </w:rPr>
        <w:t xml:space="preserve">Независимо от содержания (схемы, графики, диаграммы, фотографии и пр.)  каждая </w:t>
      </w:r>
      <w:r w:rsidRPr="00454EF0">
        <w:rPr>
          <w:rFonts w:ascii="Times New Roman" w:eastAsia="Calibri" w:hAnsi="Times New Roman"/>
          <w:sz w:val="24"/>
          <w:szCs w:val="24"/>
        </w:rPr>
        <w:t xml:space="preserve">иллюстрация  </w:t>
      </w:r>
      <w:r w:rsidRPr="00454EF0">
        <w:rPr>
          <w:rFonts w:ascii="Times New Roman" w:hAnsi="Times New Roman"/>
          <w:sz w:val="24"/>
          <w:szCs w:val="24"/>
        </w:rPr>
        <w:t xml:space="preserve">обозначается словом «Рисунок», с указанием номера и заголовка, например:  </w:t>
      </w:r>
    </w:p>
    <w:p w:rsidR="000F49A7" w:rsidRPr="00454EF0"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54EF0">
        <w:rPr>
          <w:rFonts w:ascii="Times New Roman" w:hAnsi="Times New Roman"/>
          <w:bCs/>
          <w:sz w:val="24"/>
          <w:szCs w:val="24"/>
        </w:rPr>
        <w:t>опускается поворот рисунка</w:t>
      </w:r>
      <w:r w:rsidRPr="00454EF0">
        <w:rPr>
          <w:rFonts w:ascii="Times New Roman" w:hAnsi="Times New Roman"/>
          <w:sz w:val="24"/>
          <w:szCs w:val="24"/>
        </w:rPr>
        <w:t xml:space="preserve"> на 90° </w:t>
      </w:r>
      <w:r w:rsidRPr="00454EF0">
        <w:rPr>
          <w:rFonts w:ascii="Times New Roman" w:hAnsi="Times New Roman"/>
          <w:bCs/>
          <w:sz w:val="24"/>
          <w:szCs w:val="24"/>
        </w:rPr>
        <w:t>против часовой</w:t>
      </w:r>
      <w:r w:rsidRPr="00454EF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454EF0" w:rsidRDefault="000F49A7" w:rsidP="000F49A7">
      <w:pPr>
        <w:widowControl w:val="0"/>
        <w:suppressAutoHyphens/>
        <w:autoSpaceDE w:val="0"/>
        <w:spacing w:after="0" w:line="240" w:lineRule="auto"/>
        <w:ind w:firstLine="708"/>
        <w:jc w:val="both"/>
        <w:rPr>
          <w:rFonts w:ascii="Times New Roman" w:hAnsi="Times New Roman"/>
          <w:sz w:val="24"/>
          <w:szCs w:val="24"/>
        </w:rPr>
      </w:pPr>
      <w:r w:rsidRPr="00454EF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454EF0"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Рисунок 4.  График суммарной трудности предметов в проекте основного расписания</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454EF0"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Рисунок 3.  Рефлекторная дуга[6, с. 14]</w:t>
      </w:r>
    </w:p>
    <w:p w:rsidR="000F49A7" w:rsidRPr="00454EF0"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0F49A7" w:rsidRPr="00454EF0"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454EF0">
        <w:rPr>
          <w:rFonts w:ascii="Times New Roman" w:hAnsi="Times New Roman"/>
          <w:sz w:val="24"/>
          <w:szCs w:val="24"/>
        </w:rPr>
        <w:t>Правила оформления таблиц</w:t>
      </w:r>
    </w:p>
    <w:p w:rsidR="000F49A7" w:rsidRPr="00454EF0"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RPr="00454EF0" w:rsidTr="000F49A7">
        <w:tc>
          <w:tcPr>
            <w:tcW w:w="1640"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Уровень</w:t>
            </w:r>
          </w:p>
        </w:tc>
        <w:tc>
          <w:tcPr>
            <w:tcW w:w="2243"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Коммуникативные УУД</w:t>
            </w:r>
          </w:p>
        </w:tc>
        <w:tc>
          <w:tcPr>
            <w:tcW w:w="1945" w:type="dxa"/>
          </w:tcPr>
          <w:p w:rsidR="000F49A7" w:rsidRPr="00454EF0" w:rsidRDefault="000F49A7" w:rsidP="000F49A7">
            <w:pPr>
              <w:widowControl w:val="0"/>
              <w:suppressAutoHyphens/>
              <w:autoSpaceDE w:val="0"/>
              <w:jc w:val="both"/>
              <w:rPr>
                <w:rFonts w:ascii="Times New Roman" w:hAnsi="Times New Roman"/>
                <w:sz w:val="24"/>
                <w:szCs w:val="24"/>
              </w:rPr>
            </w:pPr>
            <w:r w:rsidRPr="00454EF0">
              <w:rPr>
                <w:rFonts w:ascii="Times New Roman" w:hAnsi="Times New Roman"/>
                <w:sz w:val="24"/>
                <w:szCs w:val="24"/>
              </w:rPr>
              <w:t>Регулятивные УУД</w:t>
            </w:r>
          </w:p>
        </w:tc>
        <w:tc>
          <w:tcPr>
            <w:tcW w:w="1847"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Личностные УУД</w:t>
            </w:r>
          </w:p>
        </w:tc>
        <w:tc>
          <w:tcPr>
            <w:tcW w:w="1896"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Познавательные УУД</w:t>
            </w:r>
          </w:p>
        </w:tc>
      </w:tr>
      <w:tr w:rsidR="000F49A7" w:rsidRPr="00454EF0" w:rsidTr="000F49A7">
        <w:tc>
          <w:tcPr>
            <w:tcW w:w="1640"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Высокий</w:t>
            </w:r>
          </w:p>
        </w:tc>
        <w:tc>
          <w:tcPr>
            <w:tcW w:w="2243"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15</w:t>
            </w:r>
          </w:p>
        </w:tc>
        <w:tc>
          <w:tcPr>
            <w:tcW w:w="1945"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20</w:t>
            </w:r>
          </w:p>
        </w:tc>
        <w:tc>
          <w:tcPr>
            <w:tcW w:w="1847"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15</w:t>
            </w:r>
          </w:p>
        </w:tc>
        <w:tc>
          <w:tcPr>
            <w:tcW w:w="1896"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20</w:t>
            </w:r>
          </w:p>
        </w:tc>
      </w:tr>
      <w:tr w:rsidR="000F49A7" w:rsidRPr="00454EF0" w:rsidTr="000F49A7">
        <w:tc>
          <w:tcPr>
            <w:tcW w:w="1640"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lastRenderedPageBreak/>
              <w:t>Средний</w:t>
            </w:r>
          </w:p>
        </w:tc>
        <w:tc>
          <w:tcPr>
            <w:tcW w:w="2243"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80</w:t>
            </w:r>
          </w:p>
        </w:tc>
        <w:tc>
          <w:tcPr>
            <w:tcW w:w="1945"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60</w:t>
            </w:r>
          </w:p>
        </w:tc>
        <w:tc>
          <w:tcPr>
            <w:tcW w:w="1847"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70</w:t>
            </w:r>
          </w:p>
        </w:tc>
        <w:tc>
          <w:tcPr>
            <w:tcW w:w="1896"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60</w:t>
            </w:r>
          </w:p>
        </w:tc>
      </w:tr>
      <w:tr w:rsidR="000F49A7" w:rsidRPr="00454EF0" w:rsidTr="000F49A7">
        <w:tc>
          <w:tcPr>
            <w:tcW w:w="1640"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Низкий</w:t>
            </w:r>
          </w:p>
        </w:tc>
        <w:tc>
          <w:tcPr>
            <w:tcW w:w="2243"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5</w:t>
            </w:r>
          </w:p>
        </w:tc>
        <w:tc>
          <w:tcPr>
            <w:tcW w:w="1945"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20</w:t>
            </w:r>
          </w:p>
        </w:tc>
        <w:tc>
          <w:tcPr>
            <w:tcW w:w="1847"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15</w:t>
            </w:r>
          </w:p>
        </w:tc>
        <w:tc>
          <w:tcPr>
            <w:tcW w:w="1896" w:type="dxa"/>
          </w:tcPr>
          <w:p w:rsidR="000F49A7" w:rsidRPr="00454EF0"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454EF0">
              <w:rPr>
                <w:rFonts w:ascii="Times New Roman" w:hAnsi="Times New Roman"/>
                <w:sz w:val="24"/>
                <w:szCs w:val="24"/>
              </w:rPr>
              <w:t>20</w:t>
            </w:r>
          </w:p>
        </w:tc>
      </w:tr>
    </w:tbl>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454EF0" w:rsidRDefault="000F49A7" w:rsidP="000F49A7">
      <w:pPr>
        <w:numPr>
          <w:ilvl w:val="0"/>
          <w:numId w:val="1"/>
        </w:numPr>
        <w:spacing w:after="0" w:line="240" w:lineRule="auto"/>
        <w:rPr>
          <w:rFonts w:ascii="Times New Roman" w:hAnsi="Times New Roman"/>
          <w:sz w:val="24"/>
          <w:szCs w:val="24"/>
        </w:rPr>
      </w:pPr>
    </w:p>
    <w:p w:rsidR="000F49A7" w:rsidRPr="00454EF0"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454EF0" w:rsidRDefault="000F49A7" w:rsidP="000F49A7">
      <w:pPr>
        <w:numPr>
          <w:ilvl w:val="0"/>
          <w:numId w:val="1"/>
        </w:numPr>
        <w:spacing w:after="0" w:line="240" w:lineRule="auto"/>
        <w:ind w:left="0" w:firstLine="709"/>
        <w:jc w:val="both"/>
        <w:rPr>
          <w:rFonts w:ascii="Times New Roman" w:hAnsi="Times New Roman"/>
          <w:sz w:val="24"/>
          <w:szCs w:val="24"/>
        </w:rPr>
      </w:pPr>
      <w:r w:rsidRPr="00454EF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454EF0" w:rsidRDefault="000F49A7" w:rsidP="000F49A7">
      <w:pPr>
        <w:numPr>
          <w:ilvl w:val="0"/>
          <w:numId w:val="1"/>
        </w:numPr>
        <w:spacing w:after="0" w:line="240" w:lineRule="auto"/>
        <w:rPr>
          <w:rFonts w:ascii="Times New Roman" w:hAnsi="Times New Roman"/>
          <w:sz w:val="24"/>
          <w:szCs w:val="24"/>
        </w:rPr>
      </w:pPr>
      <w:r w:rsidRPr="00454EF0">
        <w:rPr>
          <w:rFonts w:ascii="Times New Roman" w:hAnsi="Times New Roman"/>
          <w:sz w:val="24"/>
          <w:szCs w:val="24"/>
        </w:rPr>
        <w:t xml:space="preserve">Таблица 2 – Структура и основные компоненты педагогического мастерства </w:t>
      </w:r>
      <w:r w:rsidRPr="00454EF0">
        <w:rPr>
          <w:rFonts w:ascii="Times New Roman" w:hAnsi="Times New Roman"/>
          <w:sz w:val="24"/>
          <w:szCs w:val="24"/>
          <w:lang w:val="en-US"/>
        </w:rPr>
        <w:t>[</w:t>
      </w:r>
      <w:r w:rsidRPr="00454EF0">
        <w:rPr>
          <w:rFonts w:ascii="Times New Roman" w:hAnsi="Times New Roman"/>
          <w:sz w:val="24"/>
          <w:szCs w:val="24"/>
        </w:rPr>
        <w:t>12,с.34</w:t>
      </w:r>
      <w:r w:rsidRPr="00454EF0">
        <w:rPr>
          <w:rFonts w:ascii="Times New Roman" w:hAnsi="Times New Roman"/>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RPr="00454EF0" w:rsidTr="000F49A7">
        <w:tc>
          <w:tcPr>
            <w:tcW w:w="2392"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 xml:space="preserve">Педагогическая направленность личности </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Профессионально необходимые знания</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Профессионально необходимые способности, умения, навыки</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Прикладные знания, умения, навыки, способности</w:t>
            </w:r>
          </w:p>
        </w:tc>
      </w:tr>
      <w:tr w:rsidR="000F49A7" w:rsidRPr="00454EF0" w:rsidTr="000F49A7">
        <w:tc>
          <w:tcPr>
            <w:tcW w:w="2392"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Стабильный интерес к пед.деятельности, любовь к детям</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Специальные знания (по преподаваемым дисциплинам)</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Организаторские</w:t>
            </w:r>
          </w:p>
        </w:tc>
        <w:tc>
          <w:tcPr>
            <w:tcW w:w="2393" w:type="dxa"/>
          </w:tcPr>
          <w:p w:rsidR="000F49A7" w:rsidRPr="00454EF0" w:rsidRDefault="000F49A7" w:rsidP="000F49A7">
            <w:pPr>
              <w:jc w:val="both"/>
              <w:rPr>
                <w:rFonts w:ascii="Times New Roman" w:hAnsi="Times New Roman"/>
                <w:sz w:val="24"/>
                <w:szCs w:val="24"/>
              </w:rPr>
            </w:pPr>
            <w:r w:rsidRPr="00454EF0">
              <w:rPr>
                <w:rFonts w:ascii="Times New Roman" w:hAnsi="Times New Roman"/>
                <w:sz w:val="24"/>
                <w:szCs w:val="24"/>
              </w:rPr>
              <w:t>Художественные</w:t>
            </w:r>
          </w:p>
        </w:tc>
      </w:tr>
      <w:tr w:rsidR="000F49A7" w:rsidRPr="00454EF0" w:rsidTr="000F49A7">
        <w:tc>
          <w:tcPr>
            <w:tcW w:w="2392"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Ответственность за результаты своего труда</w:t>
            </w:r>
          </w:p>
        </w:tc>
        <w:tc>
          <w:tcPr>
            <w:tcW w:w="2393" w:type="dxa"/>
          </w:tcPr>
          <w:p w:rsidR="000F49A7" w:rsidRPr="00454EF0" w:rsidRDefault="000F49A7" w:rsidP="000F49A7">
            <w:pPr>
              <w:jc w:val="both"/>
              <w:rPr>
                <w:rFonts w:ascii="Times New Roman" w:hAnsi="Times New Roman"/>
                <w:sz w:val="24"/>
                <w:szCs w:val="24"/>
              </w:rPr>
            </w:pPr>
            <w:r w:rsidRPr="00454EF0">
              <w:rPr>
                <w:rFonts w:ascii="Times New Roman" w:hAnsi="Times New Roman"/>
                <w:sz w:val="24"/>
                <w:szCs w:val="24"/>
              </w:rPr>
              <w:t>Знания по психологии, педагогике, частным методикам</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Коммуникативные</w:t>
            </w:r>
          </w:p>
        </w:tc>
        <w:tc>
          <w:tcPr>
            <w:tcW w:w="2393" w:type="dxa"/>
          </w:tcPr>
          <w:p w:rsidR="000F49A7" w:rsidRPr="00454EF0" w:rsidRDefault="000F49A7" w:rsidP="000F49A7">
            <w:pPr>
              <w:jc w:val="both"/>
              <w:rPr>
                <w:rFonts w:ascii="Times New Roman" w:hAnsi="Times New Roman"/>
                <w:sz w:val="24"/>
                <w:szCs w:val="24"/>
              </w:rPr>
            </w:pPr>
            <w:r w:rsidRPr="00454EF0">
              <w:rPr>
                <w:rFonts w:ascii="Times New Roman" w:hAnsi="Times New Roman"/>
                <w:sz w:val="24"/>
                <w:szCs w:val="24"/>
              </w:rPr>
              <w:t>Технические</w:t>
            </w:r>
          </w:p>
        </w:tc>
      </w:tr>
      <w:tr w:rsidR="000F49A7" w:rsidRPr="00454EF0" w:rsidTr="000F49A7">
        <w:tc>
          <w:tcPr>
            <w:tcW w:w="2392"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Позитивные мотивы деятельности</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Общественные (исторические, политические, экономические и др.)</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 xml:space="preserve">Дидактические </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Спортивные</w:t>
            </w:r>
          </w:p>
        </w:tc>
      </w:tr>
      <w:tr w:rsidR="000F49A7" w:rsidRPr="00454EF0" w:rsidTr="000F49A7">
        <w:tc>
          <w:tcPr>
            <w:tcW w:w="2392"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Качества личности (позитивные)</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Наиболее актуальные сегодня знания</w:t>
            </w:r>
          </w:p>
        </w:tc>
        <w:tc>
          <w:tcPr>
            <w:tcW w:w="2393" w:type="dxa"/>
          </w:tcPr>
          <w:p w:rsidR="000F49A7" w:rsidRPr="00454EF0" w:rsidRDefault="000F49A7" w:rsidP="000F49A7">
            <w:pPr>
              <w:numPr>
                <w:ilvl w:val="0"/>
                <w:numId w:val="1"/>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 xml:space="preserve">Актерские </w:t>
            </w:r>
          </w:p>
        </w:tc>
        <w:tc>
          <w:tcPr>
            <w:tcW w:w="2393" w:type="dxa"/>
          </w:tcPr>
          <w:p w:rsidR="000F49A7" w:rsidRPr="00454EF0" w:rsidRDefault="000F49A7" w:rsidP="000F49A7">
            <w:pPr>
              <w:jc w:val="both"/>
              <w:rPr>
                <w:rFonts w:ascii="Times New Roman" w:hAnsi="Times New Roman"/>
                <w:sz w:val="24"/>
                <w:szCs w:val="24"/>
              </w:rPr>
            </w:pPr>
            <w:r w:rsidRPr="00454EF0">
              <w:rPr>
                <w:rFonts w:ascii="Times New Roman" w:hAnsi="Times New Roman"/>
                <w:sz w:val="24"/>
                <w:szCs w:val="24"/>
              </w:rPr>
              <w:t>бытовые</w:t>
            </w:r>
          </w:p>
        </w:tc>
      </w:tr>
    </w:tbl>
    <w:p w:rsidR="000F49A7" w:rsidRPr="00454EF0" w:rsidRDefault="000F49A7" w:rsidP="000F49A7">
      <w:pPr>
        <w:numPr>
          <w:ilvl w:val="0"/>
          <w:numId w:val="1"/>
        </w:numPr>
        <w:spacing w:after="0" w:line="240" w:lineRule="auto"/>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 xml:space="preserve">Таблица </w:t>
      </w:r>
      <w:r w:rsidRPr="00454EF0">
        <w:rPr>
          <w:rFonts w:ascii="Times New Roman" w:hAnsi="Times New Roman"/>
          <w:sz w:val="24"/>
          <w:szCs w:val="24"/>
          <w:lang w:val="en-US"/>
        </w:rPr>
        <w:t>1</w:t>
      </w:r>
      <w:r w:rsidRPr="00454EF0">
        <w:rPr>
          <w:rFonts w:ascii="Times New Roman" w:hAnsi="Times New Roman"/>
          <w:sz w:val="24"/>
          <w:szCs w:val="24"/>
        </w:rPr>
        <w:t xml:space="preserve">.4 – Динамика показателей за 2015–2016 гг.  </w:t>
      </w:r>
    </w:p>
    <w:p w:rsidR="000F49A7" w:rsidRPr="00454EF0"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454EF0">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54EF0">
        <w:rPr>
          <w:rFonts w:ascii="Times New Roman" w:hAnsi="Times New Roman"/>
          <w:sz w:val="24"/>
          <w:szCs w:val="24"/>
          <w:lang w:val="en-US"/>
        </w:rPr>
        <w:t>1</w:t>
      </w:r>
      <w:r w:rsidRPr="00454EF0">
        <w:rPr>
          <w:rFonts w:ascii="Times New Roman" w:hAnsi="Times New Roman"/>
          <w:sz w:val="24"/>
          <w:szCs w:val="24"/>
        </w:rPr>
        <w:t xml:space="preserve">.1» (если она приведена в приложении </w:t>
      </w:r>
      <w:r w:rsidRPr="00454EF0">
        <w:rPr>
          <w:rFonts w:ascii="Times New Roman" w:hAnsi="Times New Roman"/>
          <w:sz w:val="24"/>
          <w:szCs w:val="24"/>
          <w:lang w:val="en-US"/>
        </w:rPr>
        <w:t>1</w:t>
      </w:r>
      <w:r w:rsidRPr="00454EF0">
        <w:rPr>
          <w:rFonts w:ascii="Times New Roman" w:hAnsi="Times New Roman"/>
          <w:sz w:val="24"/>
          <w:szCs w:val="24"/>
        </w:rPr>
        <w:t>).</w:t>
      </w:r>
    </w:p>
    <w:p w:rsidR="000F49A7" w:rsidRPr="00454EF0" w:rsidRDefault="000F49A7" w:rsidP="000F49A7">
      <w:pPr>
        <w:pStyle w:val="ad"/>
        <w:spacing w:before="0" w:beforeAutospacing="0" w:after="0" w:afterAutospacing="0"/>
        <w:jc w:val="center"/>
      </w:pPr>
    </w:p>
    <w:p w:rsidR="000F49A7" w:rsidRPr="00454EF0" w:rsidRDefault="000F49A7" w:rsidP="000F49A7">
      <w:pPr>
        <w:pStyle w:val="ad"/>
        <w:numPr>
          <w:ilvl w:val="0"/>
          <w:numId w:val="1"/>
        </w:numPr>
        <w:spacing w:before="0" w:beforeAutospacing="0" w:after="0" w:afterAutospacing="0"/>
        <w:ind w:left="0" w:firstLine="720"/>
        <w:jc w:val="center"/>
      </w:pPr>
      <w:r w:rsidRPr="00454EF0">
        <w:t>Правила оформления списка использованных источников</w:t>
      </w:r>
    </w:p>
    <w:p w:rsidR="000F49A7" w:rsidRPr="00454EF0" w:rsidRDefault="000F49A7" w:rsidP="000F49A7">
      <w:pPr>
        <w:pStyle w:val="ad"/>
        <w:numPr>
          <w:ilvl w:val="0"/>
          <w:numId w:val="1"/>
        </w:numPr>
        <w:spacing w:before="0" w:beforeAutospacing="0" w:after="0" w:afterAutospacing="0"/>
        <w:ind w:left="0" w:firstLine="720"/>
        <w:jc w:val="cente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454EF0" w:rsidRDefault="000F49A7" w:rsidP="000F49A7">
      <w:pPr>
        <w:pStyle w:val="ad"/>
        <w:numPr>
          <w:ilvl w:val="0"/>
          <w:numId w:val="1"/>
        </w:numPr>
        <w:spacing w:before="0" w:beforeAutospacing="0" w:after="0" w:afterAutospacing="0"/>
        <w:ind w:left="0" w:firstLine="720"/>
        <w:jc w:val="both"/>
      </w:pPr>
      <w:r w:rsidRPr="00454EF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454EF0" w:rsidRDefault="000F49A7" w:rsidP="000F49A7">
      <w:pPr>
        <w:pStyle w:val="ad"/>
        <w:numPr>
          <w:ilvl w:val="0"/>
          <w:numId w:val="1"/>
        </w:numPr>
        <w:spacing w:before="0" w:beforeAutospacing="0" w:after="0" w:afterAutospacing="0"/>
        <w:ind w:left="0" w:firstLine="720"/>
        <w:jc w:val="both"/>
      </w:pPr>
      <w:r w:rsidRPr="00454EF0">
        <w:t xml:space="preserve">- [Видеозапись]; - [Мультимедиа]; - [Текст]; - [Электронный ресурс].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При занесении источников в список следует придерживаться установленных правил их </w:t>
      </w:r>
      <w:r w:rsidRPr="00454EF0">
        <w:rPr>
          <w:rFonts w:ascii="Times New Roman" w:hAnsi="Times New Roman"/>
          <w:sz w:val="24"/>
          <w:szCs w:val="24"/>
        </w:rPr>
        <w:lastRenderedPageBreak/>
        <w:t>библиографического описания.</w:t>
      </w:r>
    </w:p>
    <w:p w:rsidR="000F49A7" w:rsidRPr="00454EF0" w:rsidRDefault="000F49A7" w:rsidP="000F49A7">
      <w:pPr>
        <w:pStyle w:val="ad"/>
        <w:numPr>
          <w:ilvl w:val="0"/>
          <w:numId w:val="1"/>
        </w:numPr>
        <w:spacing w:before="0" w:beforeAutospacing="0" w:after="0" w:afterAutospacing="0"/>
        <w:ind w:left="0" w:firstLine="720"/>
        <w:jc w:val="center"/>
      </w:pPr>
    </w:p>
    <w:p w:rsidR="000F49A7" w:rsidRPr="00454EF0" w:rsidRDefault="000F49A7" w:rsidP="000F49A7">
      <w:pPr>
        <w:pStyle w:val="ad"/>
        <w:numPr>
          <w:ilvl w:val="0"/>
          <w:numId w:val="1"/>
        </w:numPr>
        <w:spacing w:before="0" w:beforeAutospacing="0" w:after="0" w:afterAutospacing="0"/>
        <w:ind w:left="0" w:firstLine="720"/>
        <w:jc w:val="center"/>
        <w:rPr>
          <w:b/>
        </w:rPr>
      </w:pPr>
      <w:r w:rsidRPr="00454EF0">
        <w:rPr>
          <w:b/>
        </w:rPr>
        <w:t>Примеры оформления нормативно-правовых актов</w:t>
      </w:r>
    </w:p>
    <w:p w:rsidR="000F49A7" w:rsidRPr="00454EF0" w:rsidRDefault="000F49A7" w:rsidP="000F49A7">
      <w:pPr>
        <w:pStyle w:val="ad"/>
        <w:numPr>
          <w:ilvl w:val="0"/>
          <w:numId w:val="1"/>
        </w:numPr>
        <w:spacing w:before="0" w:beforeAutospacing="0" w:after="0" w:afterAutospacing="0"/>
        <w:ind w:left="0" w:firstLine="720"/>
        <w:jc w:val="center"/>
      </w:pPr>
    </w:p>
    <w:p w:rsidR="000F49A7" w:rsidRPr="00454EF0" w:rsidRDefault="000F49A7" w:rsidP="00463FFF">
      <w:pPr>
        <w:pStyle w:val="ab"/>
        <w:numPr>
          <w:ilvl w:val="0"/>
          <w:numId w:val="16"/>
        </w:numPr>
        <w:spacing w:after="0" w:line="240" w:lineRule="auto"/>
        <w:ind w:left="0" w:firstLine="0"/>
        <w:rPr>
          <w:rFonts w:ascii="Times New Roman" w:hAnsi="Times New Roman"/>
          <w:sz w:val="24"/>
          <w:szCs w:val="24"/>
        </w:rPr>
      </w:pPr>
      <w:r w:rsidRPr="00454EF0">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837A44">
          <w:rPr>
            <w:rStyle w:val="ae"/>
            <w:rFonts w:ascii="Times New Roman" w:hAnsi="Times New Roman"/>
            <w:sz w:val="24"/>
            <w:szCs w:val="24"/>
          </w:rPr>
          <w:t>http://www.consultant.ru/</w:t>
        </w:r>
      </w:hyperlink>
      <w:r w:rsidRPr="00454EF0">
        <w:rPr>
          <w:rFonts w:ascii="Times New Roman" w:hAnsi="Times New Roman"/>
          <w:sz w:val="24"/>
          <w:szCs w:val="24"/>
        </w:rPr>
        <w:t xml:space="preserve"> (дата обращения: 21.11.2020). </w:t>
      </w:r>
    </w:p>
    <w:p w:rsidR="000F49A7" w:rsidRPr="00454EF0" w:rsidRDefault="000F49A7" w:rsidP="00463FFF">
      <w:pPr>
        <w:pStyle w:val="ab"/>
        <w:numPr>
          <w:ilvl w:val="0"/>
          <w:numId w:val="16"/>
        </w:numPr>
        <w:spacing w:after="0" w:line="240" w:lineRule="auto"/>
        <w:ind w:left="0" w:firstLine="0"/>
        <w:rPr>
          <w:rFonts w:ascii="Times New Roman" w:hAnsi="Times New Roman"/>
          <w:sz w:val="24"/>
          <w:szCs w:val="24"/>
        </w:rPr>
      </w:pPr>
      <w:r w:rsidRPr="00454EF0">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837A44">
          <w:rPr>
            <w:rStyle w:val="ae"/>
            <w:rFonts w:ascii="Times New Roman" w:hAnsi="Times New Roman"/>
            <w:sz w:val="24"/>
            <w:szCs w:val="24"/>
          </w:rPr>
          <w:t>http://www.consultant.ru/</w:t>
        </w:r>
      </w:hyperlink>
      <w:r w:rsidRPr="00454EF0">
        <w:rPr>
          <w:rFonts w:ascii="Times New Roman" w:hAnsi="Times New Roman"/>
          <w:sz w:val="24"/>
          <w:szCs w:val="24"/>
        </w:rPr>
        <w:t xml:space="preserve"> (дата обращения: 24.11.2020).</w:t>
      </w:r>
    </w:p>
    <w:p w:rsidR="000F49A7" w:rsidRPr="00454EF0" w:rsidRDefault="000F49A7" w:rsidP="00463FFF">
      <w:pPr>
        <w:pStyle w:val="ab"/>
        <w:numPr>
          <w:ilvl w:val="0"/>
          <w:numId w:val="16"/>
        </w:numPr>
        <w:spacing w:after="0" w:line="240" w:lineRule="auto"/>
        <w:ind w:left="0" w:firstLine="0"/>
        <w:rPr>
          <w:rFonts w:ascii="Times New Roman" w:hAnsi="Times New Roman"/>
          <w:sz w:val="24"/>
          <w:szCs w:val="24"/>
        </w:rPr>
      </w:pPr>
      <w:r w:rsidRPr="00454EF0">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837A44">
          <w:rPr>
            <w:rStyle w:val="ae"/>
            <w:rFonts w:ascii="Times New Roman" w:hAnsi="Times New Roman"/>
            <w:sz w:val="24"/>
            <w:szCs w:val="24"/>
          </w:rPr>
          <w:t>http://www.consultant.ru/</w:t>
        </w:r>
      </w:hyperlink>
      <w:r w:rsidRPr="00454EF0">
        <w:rPr>
          <w:rFonts w:ascii="Times New Roman" w:hAnsi="Times New Roman"/>
          <w:sz w:val="24"/>
          <w:szCs w:val="24"/>
        </w:rPr>
        <w:t xml:space="preserve"> (дата обращения: 24.11.2020).</w:t>
      </w:r>
    </w:p>
    <w:p w:rsidR="000F49A7" w:rsidRPr="00454EF0" w:rsidRDefault="000F49A7" w:rsidP="00463FFF">
      <w:pPr>
        <w:pStyle w:val="ab"/>
        <w:numPr>
          <w:ilvl w:val="0"/>
          <w:numId w:val="16"/>
        </w:numPr>
        <w:spacing w:after="0" w:line="240" w:lineRule="auto"/>
        <w:ind w:left="0" w:firstLine="0"/>
        <w:rPr>
          <w:rFonts w:ascii="Times New Roman" w:hAnsi="Times New Roman"/>
          <w:sz w:val="24"/>
          <w:szCs w:val="24"/>
        </w:rPr>
      </w:pPr>
      <w:r w:rsidRPr="00454EF0">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454EF0" w:rsidRDefault="000F49A7" w:rsidP="00463FFF">
      <w:pPr>
        <w:pStyle w:val="ab"/>
        <w:numPr>
          <w:ilvl w:val="0"/>
          <w:numId w:val="16"/>
        </w:numPr>
        <w:spacing w:after="0" w:line="240" w:lineRule="auto"/>
        <w:ind w:left="0" w:firstLine="0"/>
        <w:rPr>
          <w:rFonts w:ascii="Times New Roman" w:hAnsi="Times New Roman"/>
          <w:sz w:val="24"/>
          <w:szCs w:val="24"/>
        </w:rPr>
      </w:pPr>
      <w:r w:rsidRPr="00454EF0">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837A44">
          <w:rPr>
            <w:rStyle w:val="ae"/>
            <w:rFonts w:ascii="Times New Roman" w:hAnsi="Times New Roman"/>
            <w:sz w:val="24"/>
            <w:szCs w:val="24"/>
          </w:rPr>
          <w:t>http://www.consultant.ru/</w:t>
        </w:r>
      </w:hyperlink>
      <w:r w:rsidRPr="00454EF0">
        <w:rPr>
          <w:rFonts w:ascii="Times New Roman" w:hAnsi="Times New Roman"/>
          <w:sz w:val="24"/>
          <w:szCs w:val="24"/>
        </w:rPr>
        <w:t xml:space="preserve"> (дата обращения: 11.11.2020).</w:t>
      </w:r>
    </w:p>
    <w:p w:rsidR="000F49A7" w:rsidRPr="00454EF0" w:rsidRDefault="000F49A7" w:rsidP="000F49A7">
      <w:pPr>
        <w:pStyle w:val="ad"/>
        <w:numPr>
          <w:ilvl w:val="0"/>
          <w:numId w:val="1"/>
        </w:numPr>
        <w:spacing w:before="0" w:beforeAutospacing="0" w:after="0" w:afterAutospacing="0"/>
        <w:ind w:left="0" w:firstLine="720"/>
        <w:jc w:val="both"/>
      </w:pPr>
    </w:p>
    <w:p w:rsidR="000F49A7" w:rsidRPr="00454EF0" w:rsidRDefault="000F49A7" w:rsidP="000F49A7">
      <w:pPr>
        <w:pStyle w:val="ad"/>
        <w:numPr>
          <w:ilvl w:val="0"/>
          <w:numId w:val="1"/>
        </w:numPr>
        <w:spacing w:before="0" w:beforeAutospacing="0" w:after="0" w:afterAutospacing="0"/>
        <w:ind w:left="0" w:firstLine="720"/>
        <w:jc w:val="center"/>
        <w:rPr>
          <w:b/>
        </w:rPr>
      </w:pPr>
      <w:r w:rsidRPr="00454EF0">
        <w:rPr>
          <w:b/>
        </w:rPr>
        <w:t>Книги, статьи, материалы конференций и семинаров</w:t>
      </w:r>
    </w:p>
    <w:p w:rsidR="000F49A7" w:rsidRPr="00454EF0" w:rsidRDefault="000F49A7" w:rsidP="000F49A7">
      <w:pPr>
        <w:pStyle w:val="ad"/>
        <w:numPr>
          <w:ilvl w:val="0"/>
          <w:numId w:val="1"/>
        </w:numPr>
        <w:spacing w:before="0" w:beforeAutospacing="0" w:after="0" w:afterAutospacing="0"/>
        <w:ind w:left="0" w:firstLine="720"/>
        <w:jc w:val="center"/>
      </w:pPr>
    </w:p>
    <w:p w:rsidR="000F49A7" w:rsidRPr="00454EF0" w:rsidRDefault="000F49A7" w:rsidP="00463FFF">
      <w:pPr>
        <w:pStyle w:val="ab"/>
        <w:numPr>
          <w:ilvl w:val="0"/>
          <w:numId w:val="17"/>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454EF0" w:rsidRDefault="000F49A7" w:rsidP="00463FFF">
      <w:pPr>
        <w:pStyle w:val="ab"/>
        <w:numPr>
          <w:ilvl w:val="0"/>
          <w:numId w:val="17"/>
        </w:numPr>
        <w:spacing w:after="0" w:line="240" w:lineRule="auto"/>
        <w:ind w:left="0" w:firstLine="0"/>
        <w:jc w:val="both"/>
        <w:rPr>
          <w:rFonts w:ascii="Times New Roman" w:hAnsi="Times New Roman"/>
          <w:sz w:val="24"/>
          <w:szCs w:val="24"/>
        </w:rPr>
      </w:pPr>
      <w:r w:rsidRPr="00454EF0">
        <w:rPr>
          <w:rFonts w:ascii="Times New Roman" w:hAnsi="Times New Roman"/>
          <w:i/>
          <w:iCs/>
          <w:sz w:val="24"/>
          <w:szCs w:val="24"/>
        </w:rPr>
        <w:t>Корягина, Н. А. </w:t>
      </w:r>
      <w:r w:rsidRPr="00454EF0">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837A44">
          <w:rPr>
            <w:rStyle w:val="ae"/>
            <w:rFonts w:ascii="Times New Roman" w:hAnsi="Times New Roman"/>
            <w:sz w:val="24"/>
            <w:szCs w:val="24"/>
          </w:rPr>
          <w:t>https://urait.ru/bcode/450305</w:t>
        </w:r>
      </w:hyperlink>
    </w:p>
    <w:p w:rsidR="000F49A7" w:rsidRPr="00454EF0" w:rsidRDefault="000F49A7" w:rsidP="00463FFF">
      <w:pPr>
        <w:pStyle w:val="ab"/>
        <w:numPr>
          <w:ilvl w:val="0"/>
          <w:numId w:val="17"/>
        </w:numPr>
        <w:spacing w:after="0" w:line="240" w:lineRule="auto"/>
        <w:ind w:left="0" w:firstLine="0"/>
        <w:jc w:val="both"/>
        <w:rPr>
          <w:rFonts w:ascii="Times New Roman" w:hAnsi="Times New Roman"/>
          <w:sz w:val="24"/>
          <w:szCs w:val="24"/>
        </w:rPr>
      </w:pPr>
      <w:r w:rsidRPr="00454EF0">
        <w:rPr>
          <w:rFonts w:ascii="Times New Roman" w:hAnsi="Times New Roman"/>
          <w:iCs/>
          <w:sz w:val="24"/>
          <w:szCs w:val="24"/>
        </w:rPr>
        <w:t>Голуб, И. Б. </w:t>
      </w:r>
      <w:r w:rsidRPr="00454EF0">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837A44">
          <w:rPr>
            <w:rStyle w:val="ae"/>
            <w:rFonts w:ascii="Times New Roman" w:hAnsi="Times New Roman"/>
            <w:sz w:val="24"/>
            <w:szCs w:val="24"/>
          </w:rPr>
          <w:t>https://urait.ru/bcode/456491</w:t>
        </w:r>
      </w:hyperlink>
    </w:p>
    <w:p w:rsidR="000F49A7" w:rsidRPr="00454EF0" w:rsidRDefault="000F49A7" w:rsidP="00463FFF">
      <w:pPr>
        <w:pStyle w:val="ab"/>
        <w:numPr>
          <w:ilvl w:val="0"/>
          <w:numId w:val="17"/>
        </w:numPr>
        <w:spacing w:after="0" w:line="240" w:lineRule="auto"/>
        <w:ind w:left="0" w:firstLine="0"/>
        <w:jc w:val="both"/>
        <w:rPr>
          <w:rFonts w:ascii="Times New Roman" w:hAnsi="Times New Roman"/>
          <w:sz w:val="24"/>
          <w:szCs w:val="24"/>
        </w:rPr>
      </w:pPr>
      <w:r w:rsidRPr="00454EF0">
        <w:rPr>
          <w:rStyle w:val="af6"/>
          <w:rFonts w:ascii="Times New Roman" w:hAnsi="Times New Roman"/>
          <w:sz w:val="24"/>
          <w:szCs w:val="24"/>
        </w:rPr>
        <w:t xml:space="preserve">Власов, В. А. </w:t>
      </w:r>
      <w:r w:rsidRPr="00454EF0">
        <w:rPr>
          <w:rFonts w:ascii="Times New Roman" w:hAnsi="Times New Roman"/>
          <w:sz w:val="24"/>
          <w:szCs w:val="24"/>
        </w:rPr>
        <w:t>Выселение</w:t>
      </w:r>
      <w:r w:rsidRPr="00454EF0">
        <w:rPr>
          <w:rStyle w:val="af6"/>
          <w:rFonts w:ascii="Times New Roman" w:hAnsi="Times New Roman"/>
          <w:sz w:val="24"/>
          <w:szCs w:val="24"/>
        </w:rPr>
        <w:t xml:space="preserve"> </w:t>
      </w:r>
      <w:r w:rsidRPr="00454EF0">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454EF0" w:rsidRDefault="000F49A7" w:rsidP="000F49A7">
      <w:pPr>
        <w:pStyle w:val="ad"/>
        <w:numPr>
          <w:ilvl w:val="0"/>
          <w:numId w:val="1"/>
        </w:numPr>
        <w:spacing w:before="0" w:beforeAutospacing="0" w:after="0" w:afterAutospacing="0"/>
        <w:ind w:left="0" w:firstLine="720"/>
        <w:jc w:val="center"/>
      </w:pPr>
      <w:r w:rsidRPr="00454EF0">
        <w:t>Иностранная литература</w:t>
      </w:r>
    </w:p>
    <w:p w:rsidR="000F49A7" w:rsidRPr="00454EF0" w:rsidRDefault="000F49A7" w:rsidP="000F49A7">
      <w:pPr>
        <w:pStyle w:val="ad"/>
        <w:numPr>
          <w:ilvl w:val="0"/>
          <w:numId w:val="1"/>
        </w:numPr>
        <w:spacing w:before="0" w:beforeAutospacing="0" w:after="0" w:afterAutospacing="0"/>
        <w:ind w:left="0" w:firstLine="720"/>
        <w:jc w:val="center"/>
      </w:pPr>
    </w:p>
    <w:p w:rsidR="000F49A7" w:rsidRPr="00454EF0" w:rsidRDefault="000F49A7" w:rsidP="00463FFF">
      <w:pPr>
        <w:pStyle w:val="ad"/>
        <w:numPr>
          <w:ilvl w:val="0"/>
          <w:numId w:val="19"/>
        </w:numPr>
        <w:spacing w:before="0" w:beforeAutospacing="0" w:after="0" w:afterAutospacing="0"/>
        <w:jc w:val="both"/>
        <w:rPr>
          <w:lang w:val="en-US"/>
        </w:rPr>
      </w:pPr>
      <w:r w:rsidRPr="00454EF0">
        <w:rPr>
          <w:lang w:val="en-US"/>
        </w:rPr>
        <w:t xml:space="preserve">An Interview with Douglass C. North // The Newsletter of The Cliometric Society. - 2003. - Vol. 8. - N 3. - P. 23–28. </w:t>
      </w:r>
    </w:p>
    <w:p w:rsidR="000F49A7" w:rsidRPr="00454EF0" w:rsidRDefault="000F49A7" w:rsidP="00463FFF">
      <w:pPr>
        <w:pStyle w:val="ad"/>
        <w:numPr>
          <w:ilvl w:val="0"/>
          <w:numId w:val="19"/>
        </w:numPr>
        <w:spacing w:before="0" w:beforeAutospacing="0" w:after="0" w:afterAutospacing="0"/>
        <w:jc w:val="both"/>
        <w:rPr>
          <w:lang w:val="en-US"/>
        </w:rPr>
      </w:pPr>
      <w:r w:rsidRPr="00454EF0">
        <w:rPr>
          <w:lang w:val="en-US"/>
        </w:rPr>
        <w:t xml:space="preserve">Burkhead, J. The Budget and Democratic Government / Lyden F.J., Miller E.G. (Eds.) / Planning, Programming, Budgeting. Markham : Chicago, 1972. 218 p. </w:t>
      </w:r>
    </w:p>
    <w:p w:rsidR="000F49A7" w:rsidRPr="00454EF0" w:rsidRDefault="000F49A7" w:rsidP="00463FFF">
      <w:pPr>
        <w:pStyle w:val="ad"/>
        <w:numPr>
          <w:ilvl w:val="0"/>
          <w:numId w:val="19"/>
        </w:numPr>
        <w:spacing w:before="0" w:beforeAutospacing="0" w:after="0" w:afterAutospacing="0"/>
        <w:jc w:val="both"/>
        <w:rPr>
          <w:lang w:val="en-US"/>
        </w:rPr>
      </w:pPr>
      <w:r w:rsidRPr="00454EF0">
        <w:rPr>
          <w:lang w:val="en-US"/>
        </w:rPr>
        <w:t xml:space="preserve">Miller, D. Strategy Making and Structure: Analysis and Implications for Performance // Academy of Management Journal. - 2007. - Vol. 30. - N 1. - P. 45–51.  </w:t>
      </w:r>
    </w:p>
    <w:p w:rsidR="000F49A7" w:rsidRPr="00454EF0" w:rsidRDefault="000F49A7" w:rsidP="000F49A7">
      <w:pPr>
        <w:pStyle w:val="ad"/>
        <w:numPr>
          <w:ilvl w:val="0"/>
          <w:numId w:val="1"/>
        </w:numPr>
        <w:spacing w:before="0" w:beforeAutospacing="0" w:after="0" w:afterAutospacing="0"/>
        <w:ind w:left="0" w:firstLine="720"/>
        <w:jc w:val="center"/>
        <w:rPr>
          <w:b/>
          <w:lang w:val="en-US"/>
        </w:rPr>
      </w:pPr>
    </w:p>
    <w:p w:rsidR="000F49A7" w:rsidRPr="00454EF0" w:rsidRDefault="000F49A7" w:rsidP="000F49A7">
      <w:pPr>
        <w:pStyle w:val="ad"/>
        <w:numPr>
          <w:ilvl w:val="0"/>
          <w:numId w:val="1"/>
        </w:numPr>
        <w:spacing w:before="0" w:beforeAutospacing="0" w:after="0" w:afterAutospacing="0"/>
        <w:ind w:left="0" w:firstLine="720"/>
        <w:jc w:val="center"/>
        <w:rPr>
          <w:b/>
        </w:rPr>
      </w:pPr>
      <w:r w:rsidRPr="00454EF0">
        <w:rPr>
          <w:b/>
        </w:rPr>
        <w:t>Интернет-ресурсы</w:t>
      </w:r>
    </w:p>
    <w:p w:rsidR="000F49A7" w:rsidRPr="00454EF0" w:rsidRDefault="000F49A7" w:rsidP="000F49A7">
      <w:pPr>
        <w:pStyle w:val="ad"/>
        <w:numPr>
          <w:ilvl w:val="0"/>
          <w:numId w:val="1"/>
        </w:numPr>
        <w:spacing w:before="0" w:beforeAutospacing="0" w:after="0" w:afterAutospacing="0"/>
        <w:ind w:left="0" w:firstLine="720"/>
        <w:jc w:val="center"/>
      </w:pPr>
    </w:p>
    <w:p w:rsidR="000F49A7" w:rsidRPr="00454EF0" w:rsidRDefault="000F49A7" w:rsidP="00463FFF">
      <w:pPr>
        <w:pStyle w:val="ab"/>
        <w:numPr>
          <w:ilvl w:val="0"/>
          <w:numId w:val="18"/>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837A44">
          <w:rPr>
            <w:rStyle w:val="ae"/>
            <w:rFonts w:ascii="Times New Roman" w:hAnsi="Times New Roman"/>
            <w:sz w:val="24"/>
            <w:szCs w:val="24"/>
          </w:rPr>
          <w:t>http://www.pfrf.ru</w:t>
        </w:r>
      </w:hyperlink>
      <w:r w:rsidRPr="00454EF0">
        <w:rPr>
          <w:rFonts w:ascii="Times New Roman" w:hAnsi="Times New Roman"/>
          <w:sz w:val="24"/>
          <w:szCs w:val="24"/>
        </w:rPr>
        <w:t xml:space="preserve"> </w:t>
      </w:r>
    </w:p>
    <w:p w:rsidR="000F49A7" w:rsidRPr="00454EF0" w:rsidRDefault="000F49A7" w:rsidP="00463FFF">
      <w:pPr>
        <w:pStyle w:val="ab"/>
        <w:numPr>
          <w:ilvl w:val="0"/>
          <w:numId w:val="18"/>
        </w:numPr>
        <w:spacing w:after="0" w:line="240" w:lineRule="auto"/>
        <w:ind w:left="0" w:firstLine="0"/>
        <w:jc w:val="both"/>
        <w:rPr>
          <w:rFonts w:ascii="Times New Roman" w:hAnsi="Times New Roman"/>
          <w:sz w:val="24"/>
          <w:szCs w:val="24"/>
        </w:rPr>
      </w:pPr>
      <w:r w:rsidRPr="00454EF0">
        <w:rPr>
          <w:rStyle w:val="af6"/>
          <w:rFonts w:ascii="Times New Roman" w:hAnsi="Times New Roman"/>
          <w:sz w:val="24"/>
          <w:szCs w:val="24"/>
        </w:rPr>
        <w:t>Пашков, С. В.</w:t>
      </w:r>
      <w:r w:rsidRPr="00454EF0">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454EF0" w:rsidRDefault="000F49A7" w:rsidP="00463FFF">
      <w:pPr>
        <w:pStyle w:val="ab"/>
        <w:numPr>
          <w:ilvl w:val="0"/>
          <w:numId w:val="18"/>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 xml:space="preserve">eLIBRARY.RU: научная электронная библиотека: сайт. – Москва, 2000. – URL: </w:t>
      </w:r>
      <w:hyperlink r:id="rId24" w:history="1">
        <w:r w:rsidR="00837A44">
          <w:rPr>
            <w:rStyle w:val="ae"/>
            <w:rFonts w:ascii="Times New Roman" w:hAnsi="Times New Roman"/>
            <w:sz w:val="24"/>
            <w:szCs w:val="24"/>
          </w:rPr>
          <w:t>https://elibrary.ru</w:t>
        </w:r>
      </w:hyperlink>
      <w:r w:rsidRPr="00454EF0">
        <w:rPr>
          <w:rFonts w:ascii="Times New Roman" w:hAnsi="Times New Roman"/>
          <w:sz w:val="24"/>
          <w:szCs w:val="24"/>
        </w:rPr>
        <w:t xml:space="preserve"> </w:t>
      </w:r>
    </w:p>
    <w:p w:rsidR="000F49A7" w:rsidRPr="00454EF0" w:rsidRDefault="000F49A7" w:rsidP="00463FFF">
      <w:pPr>
        <w:pStyle w:val="ab"/>
        <w:numPr>
          <w:ilvl w:val="0"/>
          <w:numId w:val="18"/>
        </w:numPr>
        <w:spacing w:after="0" w:line="240" w:lineRule="auto"/>
        <w:ind w:left="0" w:firstLine="0"/>
        <w:jc w:val="both"/>
        <w:rPr>
          <w:rFonts w:ascii="Times New Roman" w:hAnsi="Times New Roman"/>
          <w:sz w:val="24"/>
          <w:szCs w:val="24"/>
        </w:rPr>
      </w:pPr>
      <w:r w:rsidRPr="00454EF0">
        <w:rPr>
          <w:rStyle w:val="af6"/>
          <w:rFonts w:ascii="Times New Roman" w:hAnsi="Times New Roman"/>
          <w:sz w:val="24"/>
          <w:szCs w:val="24"/>
        </w:rPr>
        <w:lastRenderedPageBreak/>
        <w:t>Гущин, А. А.</w:t>
      </w:r>
      <w:r w:rsidRPr="00454EF0">
        <w:rPr>
          <w:rFonts w:ascii="Times New Roman" w:hAnsi="Times New Roman"/>
          <w:b/>
          <w:sz w:val="24"/>
          <w:szCs w:val="24"/>
        </w:rPr>
        <w:t xml:space="preserve"> </w:t>
      </w:r>
      <w:r w:rsidRPr="00454EF0">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837A44">
          <w:rPr>
            <w:rStyle w:val="ae"/>
            <w:rFonts w:ascii="Times New Roman" w:hAnsi="Times New Roman"/>
            <w:sz w:val="24"/>
            <w:szCs w:val="24"/>
          </w:rPr>
          <w:t>https://исторический-сайт.рф/Авторское-право-и-интернет-1.html  </w:t>
        </w:r>
      </w:hyperlink>
      <w:r w:rsidRPr="00454EF0">
        <w:rPr>
          <w:rFonts w:ascii="Times New Roman" w:hAnsi="Times New Roman"/>
          <w:sz w:val="24"/>
          <w:szCs w:val="24"/>
        </w:rPr>
        <w:t> </w:t>
      </w:r>
    </w:p>
    <w:p w:rsidR="000F49A7" w:rsidRPr="00454EF0" w:rsidRDefault="000F49A7" w:rsidP="00463FFF">
      <w:pPr>
        <w:pStyle w:val="ab"/>
        <w:numPr>
          <w:ilvl w:val="0"/>
          <w:numId w:val="18"/>
        </w:numPr>
        <w:spacing w:after="0" w:line="240" w:lineRule="auto"/>
        <w:ind w:left="0" w:firstLine="0"/>
        <w:jc w:val="both"/>
        <w:rPr>
          <w:rFonts w:ascii="Times New Roman" w:hAnsi="Times New Roman"/>
          <w:sz w:val="24"/>
          <w:szCs w:val="24"/>
        </w:rPr>
      </w:pPr>
      <w:r w:rsidRPr="00454EF0">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837A44">
          <w:rPr>
            <w:rStyle w:val="ae"/>
            <w:rFonts w:ascii="Times New Roman" w:hAnsi="Times New Roman"/>
            <w:sz w:val="24"/>
            <w:szCs w:val="24"/>
          </w:rPr>
          <w:t>http://www.gks.ru/</w:t>
        </w:r>
      </w:hyperlink>
    </w:p>
    <w:p w:rsidR="000F49A7" w:rsidRPr="00454EF0"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Правила оформления примечаний и сносок</w:t>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454EF0" w:rsidRDefault="000F49A7" w:rsidP="000F49A7">
      <w:pPr>
        <w:pStyle w:val="formattext"/>
        <w:numPr>
          <w:ilvl w:val="0"/>
          <w:numId w:val="1"/>
        </w:numPr>
        <w:spacing w:before="0" w:beforeAutospacing="0" w:after="0" w:afterAutospacing="0"/>
        <w:ind w:left="0" w:firstLine="720"/>
        <w:jc w:val="both"/>
      </w:pPr>
      <w:r w:rsidRPr="00454EF0">
        <w:t>Если необходимо пояснить отдельные данные, приведенные в документе, то эти данные следует обозначать надстрочными знаками сноски.</w:t>
      </w:r>
    </w:p>
    <w:p w:rsidR="000F49A7" w:rsidRPr="00454EF0" w:rsidRDefault="000F49A7" w:rsidP="000F49A7">
      <w:pPr>
        <w:pStyle w:val="formattext"/>
        <w:numPr>
          <w:ilvl w:val="0"/>
          <w:numId w:val="1"/>
        </w:numPr>
        <w:spacing w:before="0" w:beforeAutospacing="0" w:after="0" w:afterAutospacing="0"/>
        <w:ind w:left="0" w:firstLine="720"/>
        <w:jc w:val="both"/>
      </w:pPr>
      <w:r w:rsidRPr="00454EF0">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454EF0" w:rsidRDefault="000F49A7" w:rsidP="000F49A7">
      <w:pPr>
        <w:pStyle w:val="formattext"/>
        <w:numPr>
          <w:ilvl w:val="0"/>
          <w:numId w:val="1"/>
        </w:numPr>
        <w:spacing w:before="0" w:beforeAutospacing="0" w:after="0" w:afterAutospacing="0"/>
        <w:ind w:left="0" w:firstLine="720"/>
        <w:jc w:val="both"/>
      </w:pPr>
      <w:r w:rsidRPr="00454EF0">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454EF0" w:rsidRDefault="000F49A7" w:rsidP="000F49A7">
      <w:pPr>
        <w:pStyle w:val="formattext"/>
        <w:numPr>
          <w:ilvl w:val="0"/>
          <w:numId w:val="1"/>
        </w:numPr>
        <w:spacing w:before="0" w:beforeAutospacing="0" w:after="0" w:afterAutospacing="0"/>
        <w:ind w:left="0" w:firstLine="720"/>
        <w:jc w:val="both"/>
      </w:pPr>
      <w:r w:rsidRPr="00454EF0">
        <w:t xml:space="preserve">Знак сноски выполняют арабскими цифрами со скобкой и помещают на уровне верхнего обреза шрифта. </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Нумерация сносок отдельная для каждой страницы.</w:t>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454EF0">
        <w:rPr>
          <w:rFonts w:ascii="Times New Roman" w:hAnsi="Times New Roman"/>
          <w:sz w:val="24"/>
          <w:szCs w:val="24"/>
        </w:rPr>
        <w:t>Правила оформления приложений</w:t>
      </w:r>
    </w:p>
    <w:p w:rsidR="000F49A7" w:rsidRPr="00454EF0"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Приложения оформляются как продолжение письменной работы на последующих её листах.</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454EF0">
        <w:rPr>
          <w:rFonts w:ascii="Times New Roman" w:eastAsia="Calibri" w:hAnsi="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0F49A7" w:rsidRPr="00454EF0"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54EF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454EF0"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454EF0">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454EF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454EF0" w:rsidRDefault="003A6A95" w:rsidP="00444953">
      <w:pPr>
        <w:rPr>
          <w:rFonts w:ascii="Times New Roman" w:hAnsi="Times New Roman"/>
          <w:sz w:val="24"/>
          <w:szCs w:val="24"/>
        </w:rPr>
      </w:pPr>
      <w:r w:rsidRPr="00454EF0">
        <w:rPr>
          <w:rFonts w:ascii="Times New Roman" w:hAnsi="Times New Roman"/>
          <w:sz w:val="24"/>
          <w:szCs w:val="24"/>
        </w:rPr>
        <w:br w:type="page"/>
      </w:r>
    </w:p>
    <w:p w:rsidR="003A6A95" w:rsidRPr="00454EF0" w:rsidRDefault="003A6A95" w:rsidP="00F028A5">
      <w:pPr>
        <w:jc w:val="right"/>
        <w:rPr>
          <w:rFonts w:ascii="Times New Roman" w:hAnsi="Times New Roman"/>
          <w:sz w:val="24"/>
          <w:szCs w:val="24"/>
        </w:rPr>
      </w:pPr>
      <w:r w:rsidRPr="00454EF0">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454EF0" w:rsidTr="004A182B">
        <w:trPr>
          <w:trHeight w:val="240"/>
        </w:trPr>
        <w:tc>
          <w:tcPr>
            <w:tcW w:w="9956" w:type="dxa"/>
            <w:tcBorders>
              <w:top w:val="nil"/>
              <w:left w:val="nil"/>
              <w:bottom w:val="nil"/>
              <w:right w:val="nil"/>
            </w:tcBorders>
            <w:shd w:val="clear" w:color="auto" w:fill="FFFFFF"/>
          </w:tcPr>
          <w:p w:rsidR="003A6A95" w:rsidRPr="00454EF0" w:rsidRDefault="003A6A95" w:rsidP="004A182B">
            <w:pPr>
              <w:autoSpaceDN w:val="0"/>
              <w:adjustRightInd w:val="0"/>
              <w:spacing w:after="0" w:line="240" w:lineRule="auto"/>
              <w:jc w:val="center"/>
              <w:rPr>
                <w:rFonts w:ascii="Times New Roman" w:hAnsi="Times New Roman"/>
                <w:sz w:val="24"/>
                <w:szCs w:val="24"/>
              </w:rPr>
            </w:pPr>
            <w:r w:rsidRPr="00454EF0">
              <w:rPr>
                <w:rFonts w:ascii="Times New Roman" w:hAnsi="Times New Roman"/>
                <w:sz w:val="24"/>
                <w:szCs w:val="24"/>
              </w:rPr>
              <w:t>Частное учреждение образовательная организация высшего образования</w:t>
            </w:r>
            <w:r w:rsidRPr="00454EF0">
              <w:rPr>
                <w:rFonts w:ascii="Times New Roman" w:hAnsi="Times New Roman"/>
                <w:sz w:val="24"/>
                <w:szCs w:val="24"/>
              </w:rPr>
              <w:br/>
              <w:t>«Омская гуманитарная академия»</w:t>
            </w:r>
          </w:p>
        </w:tc>
      </w:tr>
    </w:tbl>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rPr>
        <w:t>Кафедра педагогики, психологии и социальной работы»</w:t>
      </w:r>
    </w:p>
    <w:p w:rsidR="003A6A95" w:rsidRPr="00454EF0"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454EF0"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454EF0"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b/>
          <w:i/>
          <w:sz w:val="24"/>
          <w:szCs w:val="24"/>
        </w:rPr>
      </w:pPr>
    </w:p>
    <w:p w:rsidR="003A6A95" w:rsidRPr="00454EF0" w:rsidRDefault="003A6A95" w:rsidP="00444953">
      <w:pPr>
        <w:spacing w:after="0"/>
        <w:jc w:val="center"/>
        <w:rPr>
          <w:rFonts w:ascii="Times New Roman" w:hAnsi="Times New Roman"/>
          <w:spacing w:val="20"/>
          <w:sz w:val="24"/>
          <w:szCs w:val="24"/>
        </w:rPr>
      </w:pPr>
      <w:r w:rsidRPr="00454EF0">
        <w:rPr>
          <w:rFonts w:ascii="Times New Roman" w:hAnsi="Times New Roman"/>
          <w:spacing w:val="20"/>
          <w:sz w:val="24"/>
          <w:szCs w:val="24"/>
        </w:rPr>
        <w:t>ОТЧЕТ</w:t>
      </w:r>
    </w:p>
    <w:p w:rsidR="003A6A95" w:rsidRPr="00454EF0" w:rsidRDefault="003A6A95" w:rsidP="00444953">
      <w:pPr>
        <w:spacing w:after="0"/>
        <w:jc w:val="center"/>
        <w:rPr>
          <w:rFonts w:ascii="Times New Roman" w:hAnsi="Times New Roman"/>
          <w:sz w:val="24"/>
          <w:szCs w:val="24"/>
        </w:rPr>
      </w:pPr>
      <w:r w:rsidRPr="00454EF0">
        <w:rPr>
          <w:rFonts w:ascii="Times New Roman" w:hAnsi="Times New Roman"/>
          <w:sz w:val="24"/>
          <w:szCs w:val="24"/>
        </w:rPr>
        <w:t>о прохождении практи</w:t>
      </w:r>
      <w:r w:rsidR="00454EF0" w:rsidRPr="00454EF0">
        <w:rPr>
          <w:rFonts w:ascii="Times New Roman" w:hAnsi="Times New Roman"/>
          <w:sz w:val="24"/>
          <w:szCs w:val="24"/>
        </w:rPr>
        <w:t>ческой подготовки</w:t>
      </w:r>
    </w:p>
    <w:p w:rsidR="003A6A95" w:rsidRPr="00454EF0" w:rsidRDefault="000F49A7" w:rsidP="000F49A7">
      <w:pPr>
        <w:spacing w:after="0" w:line="240" w:lineRule="auto"/>
        <w:jc w:val="center"/>
        <w:rPr>
          <w:rFonts w:ascii="Times New Roman" w:hAnsi="Times New Roman"/>
          <w:sz w:val="24"/>
          <w:szCs w:val="24"/>
        </w:rPr>
      </w:pPr>
      <w:r w:rsidRPr="00454EF0">
        <w:rPr>
          <w:rFonts w:ascii="Times New Roman" w:hAnsi="Times New Roman"/>
          <w:sz w:val="24"/>
          <w:szCs w:val="24"/>
        </w:rPr>
        <w:t>К.М.0</w:t>
      </w:r>
      <w:r w:rsidR="00454EF0" w:rsidRPr="00454EF0">
        <w:rPr>
          <w:rFonts w:ascii="Times New Roman" w:hAnsi="Times New Roman"/>
          <w:sz w:val="24"/>
          <w:szCs w:val="24"/>
        </w:rPr>
        <w:t>3</w:t>
      </w:r>
      <w:r w:rsidRPr="00454EF0">
        <w:rPr>
          <w:rFonts w:ascii="Times New Roman" w:hAnsi="Times New Roman"/>
          <w:sz w:val="24"/>
          <w:szCs w:val="24"/>
        </w:rPr>
        <w:t>.0</w:t>
      </w:r>
      <w:r w:rsidR="00454EF0" w:rsidRPr="00454EF0">
        <w:rPr>
          <w:rFonts w:ascii="Times New Roman" w:hAnsi="Times New Roman"/>
          <w:sz w:val="24"/>
          <w:szCs w:val="24"/>
        </w:rPr>
        <w:t>3</w:t>
      </w:r>
      <w:r w:rsidRPr="00454EF0">
        <w:rPr>
          <w:rFonts w:ascii="Times New Roman" w:hAnsi="Times New Roman"/>
          <w:sz w:val="24"/>
          <w:szCs w:val="24"/>
        </w:rPr>
        <w:t xml:space="preserve"> (</w:t>
      </w:r>
      <w:r w:rsidR="0063193B">
        <w:rPr>
          <w:rFonts w:ascii="Times New Roman" w:hAnsi="Times New Roman"/>
          <w:sz w:val="24"/>
          <w:szCs w:val="24"/>
        </w:rPr>
        <w:t>У</w:t>
      </w:r>
      <w:r w:rsidRPr="00454EF0">
        <w:rPr>
          <w:rFonts w:ascii="Times New Roman" w:hAnsi="Times New Roman"/>
          <w:sz w:val="24"/>
          <w:szCs w:val="24"/>
        </w:rPr>
        <w:t>)</w:t>
      </w:r>
    </w:p>
    <w:p w:rsidR="009528FC" w:rsidRPr="00454EF0" w:rsidRDefault="009528FC" w:rsidP="000F49A7">
      <w:pPr>
        <w:spacing w:after="0" w:line="240" w:lineRule="auto"/>
        <w:jc w:val="center"/>
        <w:rPr>
          <w:rFonts w:ascii="Times New Roman" w:hAnsi="Times New Roman"/>
          <w:sz w:val="24"/>
          <w:szCs w:val="24"/>
        </w:rPr>
      </w:pPr>
      <w:r w:rsidRPr="00454EF0">
        <w:rPr>
          <w:rFonts w:ascii="Times New Roman" w:hAnsi="Times New Roman"/>
          <w:sz w:val="24"/>
          <w:szCs w:val="24"/>
        </w:rPr>
        <w:t>ЧАСТЬ ___</w:t>
      </w:r>
    </w:p>
    <w:p w:rsidR="003A6A95" w:rsidRPr="00454EF0" w:rsidRDefault="003A6A95" w:rsidP="00444953">
      <w:pPr>
        <w:spacing w:after="0" w:line="240" w:lineRule="auto"/>
        <w:jc w:val="both"/>
        <w:rPr>
          <w:rFonts w:ascii="Times New Roman" w:hAnsi="Times New Roman"/>
          <w:sz w:val="24"/>
          <w:szCs w:val="24"/>
        </w:rPr>
      </w:pPr>
      <w:r w:rsidRPr="00454EF0">
        <w:rPr>
          <w:rFonts w:ascii="Times New Roman" w:hAnsi="Times New Roman"/>
          <w:sz w:val="24"/>
          <w:szCs w:val="24"/>
        </w:rPr>
        <w:t>Вид практики: Производственная практика</w:t>
      </w:r>
    </w:p>
    <w:p w:rsidR="003A6A95" w:rsidRPr="00454EF0" w:rsidRDefault="003A6A95" w:rsidP="004C2812">
      <w:pPr>
        <w:pStyle w:val="1"/>
        <w:keepNext w:val="0"/>
        <w:spacing w:before="0" w:line="240" w:lineRule="auto"/>
        <w:rPr>
          <w:rFonts w:ascii="Times New Roman" w:hAnsi="Times New Roman"/>
          <w:sz w:val="24"/>
          <w:szCs w:val="24"/>
        </w:rPr>
      </w:pPr>
      <w:r w:rsidRPr="00454EF0">
        <w:rPr>
          <w:rFonts w:ascii="Times New Roman" w:hAnsi="Times New Roman"/>
          <w:b w:val="0"/>
          <w:bCs w:val="0"/>
          <w:color w:val="auto"/>
          <w:sz w:val="24"/>
          <w:szCs w:val="24"/>
        </w:rPr>
        <w:t>Тип практики:</w:t>
      </w:r>
      <w:r w:rsidRPr="00454EF0">
        <w:rPr>
          <w:rFonts w:ascii="Times New Roman" w:hAnsi="Times New Roman"/>
          <w:b w:val="0"/>
          <w:bCs w:val="0"/>
          <w:sz w:val="24"/>
          <w:szCs w:val="24"/>
        </w:rPr>
        <w:t xml:space="preserve">  </w:t>
      </w:r>
      <w:r w:rsidR="009528FC" w:rsidRPr="00454EF0">
        <w:rPr>
          <w:rFonts w:ascii="Times New Roman" w:hAnsi="Times New Roman"/>
          <w:b w:val="0"/>
          <w:bCs w:val="0"/>
          <w:color w:val="auto"/>
          <w:sz w:val="24"/>
          <w:szCs w:val="24"/>
        </w:rPr>
        <w:t>Научно-исследовательская работа</w:t>
      </w:r>
      <w:r w:rsidRPr="00454EF0">
        <w:rPr>
          <w:rFonts w:ascii="Times New Roman" w:hAnsi="Times New Roman"/>
          <w:sz w:val="24"/>
          <w:szCs w:val="24"/>
        </w:rPr>
        <w:t xml:space="preserve"> </w:t>
      </w:r>
    </w:p>
    <w:p w:rsidR="003A6A95" w:rsidRPr="00454EF0" w:rsidRDefault="003A6A95" w:rsidP="00F028A5">
      <w:pPr>
        <w:pStyle w:val="ConsPlusNormal"/>
        <w:ind w:firstLine="540"/>
        <w:jc w:val="both"/>
        <w:rPr>
          <w:rFonts w:ascii="Times New Roman" w:hAnsi="Times New Roman" w:cs="Times New Roman"/>
          <w:sz w:val="24"/>
          <w:szCs w:val="24"/>
        </w:rPr>
      </w:pPr>
    </w:p>
    <w:p w:rsidR="003A6A95" w:rsidRPr="00454EF0" w:rsidRDefault="003A6A95" w:rsidP="00F028A5">
      <w:pPr>
        <w:spacing w:after="0" w:line="240" w:lineRule="auto"/>
        <w:rPr>
          <w:rFonts w:ascii="Times New Roman" w:hAnsi="Times New Roman"/>
          <w:sz w:val="24"/>
          <w:szCs w:val="24"/>
        </w:rPr>
      </w:pPr>
    </w:p>
    <w:p w:rsidR="003A6A95" w:rsidRPr="00454EF0" w:rsidRDefault="003A6A95" w:rsidP="00F028A5">
      <w:pPr>
        <w:spacing w:after="0" w:line="240" w:lineRule="auto"/>
        <w:ind w:left="3544"/>
        <w:rPr>
          <w:rFonts w:ascii="Times New Roman" w:hAnsi="Times New Roman"/>
          <w:sz w:val="24"/>
          <w:szCs w:val="24"/>
        </w:rPr>
      </w:pPr>
      <w:r w:rsidRPr="00454EF0">
        <w:rPr>
          <w:rFonts w:ascii="Times New Roman" w:hAnsi="Times New Roman"/>
          <w:sz w:val="24"/>
          <w:szCs w:val="24"/>
        </w:rPr>
        <w:t>Выполнил(а):  __________________________________</w:t>
      </w:r>
    </w:p>
    <w:p w:rsidR="003A6A95" w:rsidRPr="00454EF0" w:rsidRDefault="003A6A95" w:rsidP="00F028A5">
      <w:pPr>
        <w:spacing w:after="0" w:line="240" w:lineRule="auto"/>
        <w:ind w:left="3544"/>
        <w:jc w:val="center"/>
        <w:rPr>
          <w:rFonts w:ascii="Times New Roman" w:hAnsi="Times New Roman"/>
          <w:sz w:val="24"/>
          <w:szCs w:val="24"/>
        </w:rPr>
      </w:pPr>
      <w:r w:rsidRPr="00454EF0">
        <w:rPr>
          <w:rFonts w:ascii="Times New Roman" w:hAnsi="Times New Roman"/>
          <w:sz w:val="24"/>
          <w:szCs w:val="24"/>
        </w:rPr>
        <w:t xml:space="preserve">                   Фамилия И.О.</w:t>
      </w:r>
    </w:p>
    <w:p w:rsidR="003A6A95" w:rsidRPr="00454EF0" w:rsidRDefault="003A6A95" w:rsidP="000F49A7">
      <w:pPr>
        <w:spacing w:after="0" w:line="240" w:lineRule="auto"/>
        <w:ind w:left="3544"/>
        <w:rPr>
          <w:rFonts w:ascii="Times New Roman" w:hAnsi="Times New Roman"/>
          <w:sz w:val="24"/>
          <w:szCs w:val="24"/>
        </w:rPr>
      </w:pPr>
      <w:r w:rsidRPr="00454EF0">
        <w:rPr>
          <w:rFonts w:ascii="Times New Roman" w:hAnsi="Times New Roman"/>
          <w:sz w:val="24"/>
          <w:szCs w:val="24"/>
        </w:rPr>
        <w:t xml:space="preserve">Направление подготовки:  </w:t>
      </w:r>
      <w:r w:rsidR="000F49A7" w:rsidRPr="00454EF0">
        <w:rPr>
          <w:rFonts w:ascii="Times New Roman" w:hAnsi="Times New Roman"/>
          <w:sz w:val="24"/>
          <w:szCs w:val="24"/>
        </w:rPr>
        <w:t>педагогическое образование</w:t>
      </w:r>
    </w:p>
    <w:p w:rsidR="003A6A95" w:rsidRPr="00454EF0" w:rsidRDefault="003A6A95" w:rsidP="000F49A7">
      <w:pPr>
        <w:spacing w:after="0" w:line="240" w:lineRule="auto"/>
        <w:ind w:left="3544"/>
        <w:rPr>
          <w:rFonts w:ascii="Times New Roman" w:hAnsi="Times New Roman"/>
          <w:sz w:val="24"/>
          <w:szCs w:val="24"/>
        </w:rPr>
      </w:pPr>
      <w:r w:rsidRPr="00454EF0">
        <w:rPr>
          <w:rFonts w:ascii="Times New Roman" w:hAnsi="Times New Roman"/>
          <w:sz w:val="24"/>
          <w:szCs w:val="24"/>
        </w:rPr>
        <w:t>Направленность (профиль) программы</w:t>
      </w:r>
      <w:r w:rsidR="000F49A7" w:rsidRPr="00454EF0">
        <w:rPr>
          <w:rFonts w:ascii="Times New Roman" w:hAnsi="Times New Roman"/>
          <w:sz w:val="24"/>
          <w:szCs w:val="24"/>
        </w:rPr>
        <w:t xml:space="preserve">: </w:t>
      </w:r>
      <w:r w:rsidR="00454EF0" w:rsidRPr="00454EF0">
        <w:rPr>
          <w:rFonts w:ascii="Times New Roman" w:hAnsi="Times New Roman"/>
          <w:sz w:val="24"/>
          <w:szCs w:val="24"/>
        </w:rPr>
        <w:t>логопедия (начальное образование детей с нарушениями речи)</w:t>
      </w:r>
    </w:p>
    <w:p w:rsidR="003A6A95" w:rsidRPr="00454EF0" w:rsidRDefault="003A6A95" w:rsidP="00F028A5">
      <w:pPr>
        <w:spacing w:after="0" w:line="240" w:lineRule="auto"/>
        <w:ind w:left="3544"/>
        <w:rPr>
          <w:rFonts w:ascii="Times New Roman" w:hAnsi="Times New Roman"/>
          <w:sz w:val="24"/>
          <w:szCs w:val="24"/>
        </w:rPr>
      </w:pPr>
      <w:r w:rsidRPr="00454EF0">
        <w:rPr>
          <w:rFonts w:ascii="Times New Roman" w:hAnsi="Times New Roman"/>
          <w:sz w:val="24"/>
          <w:szCs w:val="24"/>
        </w:rPr>
        <w:t xml:space="preserve">Форма обучения: </w:t>
      </w:r>
      <w:r w:rsidR="000F49A7" w:rsidRPr="00454EF0">
        <w:rPr>
          <w:rFonts w:ascii="Times New Roman" w:hAnsi="Times New Roman"/>
          <w:sz w:val="24"/>
          <w:szCs w:val="24"/>
        </w:rPr>
        <w:t>очное/заочное</w:t>
      </w:r>
    </w:p>
    <w:p w:rsidR="003A6A95" w:rsidRPr="00454EF0" w:rsidRDefault="003A6A95" w:rsidP="00F028A5">
      <w:pPr>
        <w:spacing w:after="0" w:line="240" w:lineRule="auto"/>
        <w:ind w:left="3544"/>
        <w:rPr>
          <w:rFonts w:ascii="Times New Roman" w:hAnsi="Times New Roman"/>
          <w:sz w:val="24"/>
          <w:szCs w:val="24"/>
        </w:rPr>
      </w:pPr>
      <w:r w:rsidRPr="00454EF0">
        <w:rPr>
          <w:rFonts w:ascii="Times New Roman" w:hAnsi="Times New Roman"/>
          <w:sz w:val="24"/>
          <w:szCs w:val="24"/>
        </w:rPr>
        <w:t>Руководитель практики от ОмГА:</w:t>
      </w:r>
    </w:p>
    <w:p w:rsidR="003A6A95" w:rsidRPr="00454EF0" w:rsidRDefault="003A6A95" w:rsidP="00F028A5">
      <w:pPr>
        <w:pStyle w:val="21"/>
        <w:spacing w:after="0" w:line="240" w:lineRule="auto"/>
        <w:ind w:left="3544" w:right="55"/>
        <w:rPr>
          <w:rFonts w:ascii="Times New Roman" w:hAnsi="Times New Roman"/>
          <w:sz w:val="24"/>
          <w:szCs w:val="24"/>
        </w:rPr>
      </w:pPr>
      <w:r w:rsidRPr="00454EF0">
        <w:rPr>
          <w:rFonts w:ascii="Times New Roman" w:hAnsi="Times New Roman"/>
          <w:sz w:val="24"/>
          <w:szCs w:val="24"/>
        </w:rPr>
        <w:t>_______________________________________________</w:t>
      </w:r>
    </w:p>
    <w:p w:rsidR="003A6A95" w:rsidRPr="00454EF0" w:rsidRDefault="003A6A95" w:rsidP="00F028A5">
      <w:pPr>
        <w:spacing w:after="0" w:line="240" w:lineRule="auto"/>
        <w:ind w:left="3544"/>
        <w:jc w:val="center"/>
        <w:rPr>
          <w:rFonts w:ascii="Times New Roman" w:hAnsi="Times New Roman"/>
          <w:sz w:val="24"/>
          <w:szCs w:val="24"/>
        </w:rPr>
      </w:pPr>
      <w:r w:rsidRPr="00454EF0">
        <w:rPr>
          <w:rFonts w:ascii="Times New Roman" w:hAnsi="Times New Roman"/>
          <w:sz w:val="24"/>
          <w:szCs w:val="24"/>
        </w:rPr>
        <w:t>Уч. степень, уч. звание, Фамилия И.О.</w:t>
      </w:r>
    </w:p>
    <w:p w:rsidR="003A6A95" w:rsidRPr="00454EF0" w:rsidRDefault="003A6A95" w:rsidP="00F028A5">
      <w:pPr>
        <w:pStyle w:val="21"/>
        <w:spacing w:after="0" w:line="240" w:lineRule="auto"/>
        <w:ind w:left="3544" w:right="55"/>
        <w:jc w:val="center"/>
        <w:rPr>
          <w:rFonts w:ascii="Times New Roman" w:hAnsi="Times New Roman"/>
          <w:sz w:val="24"/>
          <w:szCs w:val="24"/>
        </w:rPr>
      </w:pPr>
      <w:r w:rsidRPr="00454EF0">
        <w:rPr>
          <w:rFonts w:ascii="Times New Roman" w:hAnsi="Times New Roman"/>
          <w:sz w:val="24"/>
          <w:szCs w:val="24"/>
        </w:rPr>
        <w:t>_____________________</w:t>
      </w:r>
    </w:p>
    <w:p w:rsidR="003A6A95" w:rsidRPr="00454EF0" w:rsidRDefault="003A6A95" w:rsidP="00F028A5">
      <w:pPr>
        <w:pStyle w:val="21"/>
        <w:spacing w:after="0" w:line="240" w:lineRule="auto"/>
        <w:ind w:left="3544" w:right="55"/>
        <w:jc w:val="center"/>
        <w:rPr>
          <w:rFonts w:ascii="Times New Roman" w:hAnsi="Times New Roman"/>
          <w:sz w:val="24"/>
          <w:szCs w:val="24"/>
        </w:rPr>
      </w:pPr>
      <w:r w:rsidRPr="00454EF0">
        <w:rPr>
          <w:rFonts w:ascii="Times New Roman" w:hAnsi="Times New Roman"/>
          <w:sz w:val="24"/>
          <w:szCs w:val="24"/>
        </w:rPr>
        <w:t>подпись</w:t>
      </w:r>
    </w:p>
    <w:p w:rsidR="003A6A95" w:rsidRPr="00454EF0" w:rsidRDefault="003A6A95" w:rsidP="00F028A5">
      <w:pPr>
        <w:shd w:val="clear" w:color="auto" w:fill="FFFFFF"/>
        <w:spacing w:after="0" w:line="240" w:lineRule="auto"/>
        <w:rPr>
          <w:rFonts w:ascii="Times New Roman" w:hAnsi="Times New Roman"/>
          <w:sz w:val="24"/>
          <w:szCs w:val="24"/>
        </w:rPr>
      </w:pPr>
    </w:p>
    <w:p w:rsidR="003A6A95" w:rsidRPr="00454EF0" w:rsidRDefault="003A6A95" w:rsidP="00F028A5">
      <w:pPr>
        <w:shd w:val="clear" w:color="auto" w:fill="FFFFFF"/>
        <w:spacing w:after="0" w:line="240" w:lineRule="auto"/>
        <w:rPr>
          <w:rFonts w:ascii="Times New Roman" w:hAnsi="Times New Roman"/>
          <w:sz w:val="24"/>
          <w:szCs w:val="24"/>
        </w:rPr>
      </w:pPr>
    </w:p>
    <w:p w:rsidR="003A6A95" w:rsidRPr="00454EF0" w:rsidRDefault="003A6A95" w:rsidP="009528FC">
      <w:pPr>
        <w:shd w:val="clear" w:color="auto" w:fill="FFFFFF"/>
        <w:spacing w:after="0" w:line="240" w:lineRule="auto"/>
        <w:rPr>
          <w:rFonts w:ascii="Times New Roman" w:hAnsi="Times New Roman"/>
          <w:sz w:val="24"/>
          <w:szCs w:val="24"/>
        </w:rPr>
      </w:pPr>
      <w:r w:rsidRPr="00454EF0">
        <w:rPr>
          <w:rFonts w:ascii="Times New Roman" w:hAnsi="Times New Roman"/>
          <w:sz w:val="24"/>
          <w:szCs w:val="24"/>
        </w:rPr>
        <w:t xml:space="preserve">Место прохождения практики: </w:t>
      </w:r>
      <w:r w:rsidRPr="00454EF0">
        <w:rPr>
          <w:rFonts w:ascii="Times New Roman" w:hAnsi="Times New Roman"/>
          <w:sz w:val="24"/>
          <w:szCs w:val="24"/>
          <w:shd w:val="clear" w:color="auto" w:fill="FFFFFF"/>
        </w:rPr>
        <w:t xml:space="preserve">(адрес, контактные телефоны):  </w:t>
      </w:r>
      <w:r w:rsidR="009528FC" w:rsidRPr="00454EF0">
        <w:rPr>
          <w:rFonts w:ascii="Times New Roman" w:hAnsi="Times New Roman"/>
          <w:sz w:val="24"/>
          <w:szCs w:val="24"/>
        </w:rPr>
        <w:t>ЧУОО ВО «Омская гуманитарная академия», г. Омск, ул. 4 Челюскинцев, 2 А</w:t>
      </w:r>
    </w:p>
    <w:p w:rsidR="009528FC" w:rsidRPr="00454EF0" w:rsidRDefault="009528FC" w:rsidP="009528FC">
      <w:pPr>
        <w:shd w:val="clear" w:color="auto" w:fill="FFFFFF"/>
        <w:spacing w:after="0" w:line="240" w:lineRule="auto"/>
        <w:rPr>
          <w:rFonts w:ascii="Times New Roman" w:hAnsi="Times New Roman"/>
          <w:sz w:val="24"/>
          <w:szCs w:val="24"/>
        </w:rPr>
      </w:pPr>
    </w:p>
    <w:p w:rsidR="003A6A95" w:rsidRPr="00454EF0" w:rsidRDefault="003A6A95" w:rsidP="00F028A5">
      <w:pPr>
        <w:shd w:val="clear" w:color="auto" w:fill="FFFFFF"/>
        <w:spacing w:after="0" w:line="240" w:lineRule="auto"/>
        <w:rPr>
          <w:rFonts w:ascii="Times New Roman" w:hAnsi="Times New Roman"/>
          <w:sz w:val="24"/>
          <w:szCs w:val="24"/>
        </w:rPr>
      </w:pPr>
      <w:r w:rsidRPr="00454EF0">
        <w:rPr>
          <w:rFonts w:ascii="Times New Roman" w:hAnsi="Times New Roman"/>
          <w:sz w:val="24"/>
          <w:szCs w:val="24"/>
        </w:rPr>
        <w:t xml:space="preserve">Руководитель принимающей организации:  </w:t>
      </w:r>
    </w:p>
    <w:p w:rsidR="003A6A95" w:rsidRPr="00454EF0" w:rsidRDefault="003A6A95" w:rsidP="00F028A5">
      <w:pPr>
        <w:shd w:val="clear" w:color="auto" w:fill="FFFFFF"/>
        <w:spacing w:after="0" w:line="240" w:lineRule="auto"/>
        <w:rPr>
          <w:rFonts w:ascii="Times New Roman" w:hAnsi="Times New Roman"/>
          <w:sz w:val="24"/>
          <w:szCs w:val="24"/>
        </w:rPr>
      </w:pPr>
      <w:r w:rsidRPr="00454EF0">
        <w:rPr>
          <w:rFonts w:ascii="Times New Roman" w:hAnsi="Times New Roman"/>
          <w:sz w:val="24"/>
          <w:szCs w:val="24"/>
        </w:rPr>
        <w:t xml:space="preserve">______________      </w:t>
      </w:r>
      <w:r w:rsidR="009528FC" w:rsidRPr="00454EF0">
        <w:rPr>
          <w:rFonts w:ascii="Times New Roman" w:hAnsi="Times New Roman"/>
          <w:sz w:val="24"/>
          <w:szCs w:val="24"/>
        </w:rPr>
        <w:t>ректор Еремеев А.Э.</w:t>
      </w:r>
    </w:p>
    <w:p w:rsidR="003A6A95" w:rsidRPr="00454EF0" w:rsidRDefault="003A6A95" w:rsidP="00F028A5">
      <w:pPr>
        <w:shd w:val="clear" w:color="auto" w:fill="FFFFFF"/>
        <w:spacing w:after="0" w:line="240" w:lineRule="auto"/>
        <w:ind w:left="567"/>
        <w:rPr>
          <w:rFonts w:ascii="Times New Roman" w:hAnsi="Times New Roman"/>
          <w:sz w:val="24"/>
          <w:szCs w:val="24"/>
        </w:rPr>
      </w:pPr>
      <w:r w:rsidRPr="00454EF0">
        <w:rPr>
          <w:rFonts w:ascii="Times New Roman" w:hAnsi="Times New Roman"/>
          <w:sz w:val="24"/>
          <w:szCs w:val="24"/>
          <w:shd w:val="clear" w:color="auto" w:fill="FFFFFF"/>
        </w:rPr>
        <w:t>подпись                     (должность, Ф.И.О., контактный телефон)</w:t>
      </w:r>
      <w:r w:rsidRPr="00454EF0">
        <w:rPr>
          <w:rFonts w:ascii="Times New Roman" w:hAnsi="Times New Roman"/>
          <w:sz w:val="24"/>
          <w:szCs w:val="24"/>
        </w:rPr>
        <w:br/>
      </w:r>
    </w:p>
    <w:p w:rsidR="003A6A95" w:rsidRPr="00454EF0" w:rsidRDefault="003A6A95" w:rsidP="00F028A5">
      <w:pPr>
        <w:shd w:val="clear" w:color="auto" w:fill="FFFFFF"/>
        <w:spacing w:after="0" w:line="240" w:lineRule="auto"/>
        <w:ind w:left="567"/>
        <w:rPr>
          <w:rFonts w:ascii="Times New Roman" w:hAnsi="Times New Roman"/>
          <w:sz w:val="24"/>
          <w:szCs w:val="24"/>
        </w:rPr>
      </w:pPr>
    </w:p>
    <w:p w:rsidR="003A6A95" w:rsidRPr="00454EF0" w:rsidRDefault="003A6A95" w:rsidP="00F028A5">
      <w:pPr>
        <w:shd w:val="clear" w:color="auto" w:fill="FFFFFF"/>
        <w:spacing w:after="0" w:line="240" w:lineRule="auto"/>
        <w:ind w:left="567"/>
        <w:rPr>
          <w:rFonts w:ascii="Times New Roman" w:hAnsi="Times New Roman"/>
          <w:sz w:val="24"/>
          <w:szCs w:val="24"/>
        </w:rPr>
      </w:pPr>
    </w:p>
    <w:p w:rsidR="003A6A95" w:rsidRPr="00454EF0" w:rsidRDefault="003A6A95" w:rsidP="00F028A5">
      <w:pPr>
        <w:shd w:val="clear" w:color="auto" w:fill="FFFFFF"/>
        <w:spacing w:after="0" w:line="240" w:lineRule="auto"/>
        <w:ind w:left="567"/>
        <w:rPr>
          <w:rFonts w:ascii="Times New Roman" w:hAnsi="Times New Roman"/>
          <w:sz w:val="24"/>
          <w:szCs w:val="24"/>
        </w:rPr>
      </w:pPr>
    </w:p>
    <w:p w:rsidR="003A6A95" w:rsidRPr="00454EF0" w:rsidRDefault="003A6A95" w:rsidP="00F028A5">
      <w:pPr>
        <w:shd w:val="clear" w:color="auto" w:fill="FFFFFF"/>
        <w:spacing w:after="0" w:line="240" w:lineRule="auto"/>
        <w:ind w:left="567"/>
        <w:jc w:val="right"/>
        <w:rPr>
          <w:rFonts w:ascii="Times New Roman" w:hAnsi="Times New Roman"/>
          <w:sz w:val="24"/>
          <w:szCs w:val="24"/>
        </w:rPr>
      </w:pPr>
      <w:r w:rsidRPr="00454EF0">
        <w:rPr>
          <w:rFonts w:ascii="Times New Roman" w:hAnsi="Times New Roman"/>
          <w:sz w:val="24"/>
          <w:szCs w:val="24"/>
        </w:rPr>
        <w:t xml:space="preserve">                                                                                                                                                  м.п.</w:t>
      </w:r>
    </w:p>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rPr>
        <w:t>Омск,  20__</w:t>
      </w:r>
    </w:p>
    <w:p w:rsidR="003A6A95" w:rsidRPr="00454EF0" w:rsidRDefault="003A6A95" w:rsidP="00F028A5">
      <w:pPr>
        <w:rPr>
          <w:rFonts w:ascii="Times New Roman" w:hAnsi="Times New Roman"/>
          <w:sz w:val="24"/>
          <w:szCs w:val="24"/>
        </w:rPr>
      </w:pPr>
      <w:r w:rsidRPr="00454EF0">
        <w:rPr>
          <w:rFonts w:ascii="Times New Roman" w:hAnsi="Times New Roman"/>
          <w:sz w:val="24"/>
          <w:szCs w:val="24"/>
        </w:rPr>
        <w:br w:type="page"/>
      </w:r>
    </w:p>
    <w:p w:rsidR="003A6A95" w:rsidRPr="00454EF0" w:rsidRDefault="003A6A95" w:rsidP="00F028A5">
      <w:pPr>
        <w:spacing w:after="0" w:line="240" w:lineRule="auto"/>
        <w:jc w:val="right"/>
        <w:rPr>
          <w:rFonts w:ascii="Times New Roman" w:hAnsi="Times New Roman"/>
          <w:sz w:val="24"/>
          <w:szCs w:val="24"/>
        </w:rPr>
      </w:pPr>
      <w:r w:rsidRPr="00454EF0">
        <w:rPr>
          <w:rFonts w:ascii="Times New Roman" w:hAnsi="Times New Roman"/>
          <w:sz w:val="24"/>
          <w:szCs w:val="24"/>
        </w:rPr>
        <w:lastRenderedPageBreak/>
        <w:t>Приложение 2</w:t>
      </w:r>
    </w:p>
    <w:p w:rsidR="00CF23F0" w:rsidRPr="00454EF0"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454EF0">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г.Омск</w:t>
      </w:r>
      <w:r w:rsidRPr="00454EF0">
        <w:rPr>
          <w:color w:val="000000" w:themeColor="text1"/>
        </w:rPr>
        <w:tab/>
      </w:r>
      <w:r w:rsidRPr="00454EF0">
        <w:rPr>
          <w:color w:val="000000" w:themeColor="text1"/>
        </w:rPr>
        <w:tab/>
      </w:r>
      <w:r w:rsidRPr="00454EF0">
        <w:rPr>
          <w:color w:val="000000" w:themeColor="text1"/>
        </w:rPr>
        <w:tab/>
      </w:r>
      <w:r w:rsidRPr="00454EF0">
        <w:rPr>
          <w:color w:val="000000" w:themeColor="text1"/>
        </w:rPr>
        <w:tab/>
      </w:r>
      <w:r w:rsidRPr="00454EF0">
        <w:rPr>
          <w:color w:val="000000" w:themeColor="text1"/>
        </w:rPr>
        <w:tab/>
      </w:r>
      <w:r w:rsidRPr="00454EF0">
        <w:rPr>
          <w:color w:val="000000" w:themeColor="text1"/>
        </w:rPr>
        <w:tab/>
      </w:r>
      <w:r w:rsidRPr="00454EF0">
        <w:rPr>
          <w:color w:val="000000" w:themeColor="text1"/>
        </w:rPr>
        <w:tab/>
      </w:r>
      <w:r w:rsidRPr="00454EF0">
        <w:rPr>
          <w:color w:val="000000" w:themeColor="text1"/>
        </w:rPr>
        <w:tab/>
        <w:t>"___"_____________20___г.</w:t>
      </w:r>
    </w:p>
    <w:p w:rsidR="00CF23F0" w:rsidRPr="00454EF0" w:rsidRDefault="00CF23F0" w:rsidP="00CF23F0">
      <w:pPr>
        <w:pStyle w:val="ad"/>
        <w:shd w:val="clear" w:color="auto" w:fill="FFFFFF"/>
        <w:spacing w:before="0" w:beforeAutospacing="0" w:after="0" w:afterAutospacing="0"/>
        <w:ind w:firstLine="709"/>
        <w:jc w:val="both"/>
        <w:rPr>
          <w:b/>
          <w:color w:val="000000" w:themeColor="text1"/>
          <w:u w:val="single"/>
        </w:rPr>
      </w:pPr>
      <w:r w:rsidRPr="00454EF0">
        <w:rPr>
          <w:color w:val="000000" w:themeColor="text1"/>
          <w:u w:val="single"/>
        </w:rPr>
        <w:t>     </w:t>
      </w:r>
      <w:r w:rsidRPr="00454EF0">
        <w:rPr>
          <w:b/>
          <w:u w:val="single"/>
        </w:rPr>
        <w:t>Частное учреждение образовательная организация высшего образования «Омская гуманитарная академия»,</w:t>
      </w:r>
      <w:r w:rsidRPr="00454EF0">
        <w:rPr>
          <w:b/>
          <w:u w:val="single"/>
        </w:rPr>
        <w:tab/>
      </w:r>
      <w:r w:rsidRPr="00454EF0">
        <w:rPr>
          <w:b/>
          <w:u w:val="single"/>
        </w:rPr>
        <w:tab/>
      </w:r>
      <w:r w:rsidRPr="00454EF0">
        <w:rPr>
          <w:b/>
          <w:u w:val="single"/>
        </w:rPr>
        <w:tab/>
      </w:r>
      <w:r w:rsidRPr="00454EF0">
        <w:rPr>
          <w:b/>
          <w:u w:val="single"/>
        </w:rPr>
        <w:tab/>
      </w:r>
      <w:r w:rsidRPr="00454EF0">
        <w:rPr>
          <w:b/>
          <w:u w:val="single"/>
        </w:rPr>
        <w:tab/>
      </w:r>
      <w:r w:rsidRPr="00454EF0">
        <w:rPr>
          <w:b/>
          <w:u w:val="single"/>
        </w:rPr>
        <w:tab/>
      </w:r>
      <w:r w:rsidRPr="00454EF0">
        <w:rPr>
          <w:b/>
          <w:u w:val="single"/>
        </w:rPr>
        <w:tab/>
      </w:r>
      <w:r w:rsidRPr="00454EF0">
        <w:rPr>
          <w:b/>
          <w:u w:val="single"/>
        </w:rPr>
        <w:tab/>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 xml:space="preserve">именуемое  в дальнейшем "Организация", в лице  </w:t>
      </w:r>
      <w:r w:rsidRPr="00454EF0">
        <w:rPr>
          <w:b/>
          <w:color w:val="000000" w:themeColor="text1"/>
          <w:u w:val="single"/>
        </w:rPr>
        <w:t>Ректора</w:t>
      </w:r>
      <w:r w:rsidRPr="00454EF0">
        <w:rPr>
          <w:b/>
          <w:color w:val="000000" w:themeColor="text1"/>
          <w:u w:val="single"/>
        </w:rPr>
        <w:tab/>
      </w:r>
      <w:r w:rsidRPr="00454EF0">
        <w:rPr>
          <w:b/>
          <w:color w:val="000000" w:themeColor="text1"/>
          <w:u w:val="single"/>
        </w:rPr>
        <w:tab/>
      </w:r>
      <w:r w:rsidRPr="00454EF0">
        <w:rPr>
          <w:b/>
          <w:color w:val="000000" w:themeColor="text1"/>
          <w:u w:val="single"/>
        </w:rPr>
        <w:tab/>
      </w:r>
      <w:r w:rsidRPr="00454EF0">
        <w:rPr>
          <w:b/>
          <w:color w:val="000000" w:themeColor="text1"/>
          <w:u w:val="single"/>
        </w:rPr>
        <w:tab/>
      </w:r>
      <w:r w:rsidRPr="00454EF0">
        <w:rPr>
          <w:b/>
          <w:color w:val="000000" w:themeColor="text1"/>
          <w:u w:val="single"/>
        </w:rPr>
        <w:tab/>
      </w:r>
      <w:r w:rsidRPr="00454EF0">
        <w:rPr>
          <w:color w:val="000000" w:themeColor="text1"/>
        </w:rPr>
        <w:t>,</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 xml:space="preserve">действующего на основании </w:t>
      </w:r>
      <w:r w:rsidRPr="00454EF0">
        <w:rPr>
          <w:color w:val="000000" w:themeColor="text1"/>
        </w:rPr>
        <w:tab/>
      </w:r>
      <w:r w:rsidRPr="00454EF0">
        <w:rPr>
          <w:b/>
          <w:color w:val="000000" w:themeColor="text1"/>
          <w:u w:val="single"/>
        </w:rPr>
        <w:tab/>
        <w:t>Устава</w:t>
      </w:r>
      <w:r w:rsidRPr="00454EF0">
        <w:rPr>
          <w:b/>
          <w:color w:val="000000" w:themeColor="text1"/>
          <w:u w:val="single"/>
        </w:rPr>
        <w:tab/>
      </w:r>
      <w:r w:rsidRPr="00454EF0">
        <w:rPr>
          <w:b/>
          <w:color w:val="000000" w:themeColor="text1"/>
          <w:u w:val="single"/>
        </w:rPr>
        <w:tab/>
      </w:r>
      <w:r w:rsidRPr="00454EF0">
        <w:rPr>
          <w:b/>
          <w:color w:val="000000" w:themeColor="text1"/>
          <w:u w:val="single"/>
        </w:rPr>
        <w:tab/>
      </w:r>
      <w:r w:rsidRPr="00454EF0">
        <w:rPr>
          <w:b/>
          <w:color w:val="000000" w:themeColor="text1"/>
          <w:u w:val="single"/>
        </w:rPr>
        <w:tab/>
      </w:r>
      <w:r w:rsidRPr="00454EF0">
        <w:rPr>
          <w:b/>
          <w:color w:val="000000" w:themeColor="text1"/>
          <w:u w:val="single"/>
        </w:rPr>
        <w:tab/>
      </w:r>
      <w:r w:rsidRPr="00454EF0">
        <w:rPr>
          <w:b/>
          <w:color w:val="000000" w:themeColor="text1"/>
          <w:u w:val="single"/>
        </w:rPr>
        <w:tab/>
      </w:r>
      <w:r w:rsidRPr="00454EF0">
        <w:rPr>
          <w:b/>
          <w:color w:val="000000" w:themeColor="text1"/>
          <w:u w:val="single"/>
        </w:rPr>
        <w:tab/>
      </w:r>
      <w:r w:rsidRPr="00454EF0">
        <w:rPr>
          <w:color w:val="000000" w:themeColor="text1"/>
        </w:rPr>
        <w:t>,</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с одной стороны, и _____________________________________________________,</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именуем_____ в   дальнейшем    "Профильная   организация",    в      лице</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______________________________________________, действующего на основании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______________________________________________________, с другой стороны,</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именуемые по отдельности "Сторона",   а вместе   - "Стороны",   заключили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настоящий Договор о нижеследующем.</w:t>
      </w:r>
    </w:p>
    <w:p w:rsidR="00CF23F0" w:rsidRPr="00454EF0"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454EF0">
        <w:rPr>
          <w:rFonts w:ascii="Times New Roman" w:hAnsi="Times New Roman"/>
          <w:color w:val="000000" w:themeColor="text1"/>
          <w:sz w:val="24"/>
          <w:szCs w:val="24"/>
        </w:rPr>
        <w:t>1. Предмет Договора</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F23F0" w:rsidRPr="00454EF0"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454EF0">
        <w:rPr>
          <w:rFonts w:ascii="Times New Roman" w:hAnsi="Times New Roman"/>
          <w:color w:val="000000" w:themeColor="text1"/>
          <w:sz w:val="24"/>
          <w:szCs w:val="24"/>
        </w:rPr>
        <w:t>2. Права и обязанности Сторон</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2.1. Организация обязана:</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2.1.2 назначить руководителя по практической подготовке от Организации, который:</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2.1.3 при смене руководителя по практической подготовке в 2–х дневный срок сообщить об этом Профильной организации;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2.1.6 _________________(иные обязанности Организации).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2.2. Профильная организация обязана:</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2.2.3 при смене лица, указанного в </w:t>
      </w:r>
      <w:hyperlink r:id="rId27" w:anchor="20222" w:history="1">
        <w:r w:rsidRPr="00454EF0">
          <w:rPr>
            <w:rStyle w:val="ae"/>
            <w:rFonts w:eastAsiaTheme="majorEastAsia"/>
            <w:color w:val="000000" w:themeColor="text1"/>
            <w:u w:val="single"/>
            <w:bdr w:val="none" w:sz="0" w:space="0" w:color="auto" w:frame="1"/>
          </w:rPr>
          <w:t>пункте  2.2.2</w:t>
        </w:r>
      </w:hyperlink>
      <w:r w:rsidRPr="00454EF0">
        <w:rPr>
          <w:color w:val="000000" w:themeColor="text1"/>
        </w:rPr>
        <w:t>, в 2-х дневный срок сообщить об этом Организации;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(указываются иные локальные нормативные</w:t>
      </w:r>
    </w:p>
    <w:p w:rsidR="00CF23F0" w:rsidRPr="00454EF0" w:rsidRDefault="00CF23F0" w:rsidP="00CF23F0">
      <w:pPr>
        <w:pStyle w:val="toleft"/>
        <w:shd w:val="clear" w:color="auto" w:fill="FFFFFF"/>
        <w:spacing w:before="0" w:beforeAutospacing="0" w:after="0" w:afterAutospacing="0"/>
        <w:ind w:firstLine="709"/>
        <w:jc w:val="both"/>
        <w:rPr>
          <w:color w:val="000000" w:themeColor="text1"/>
        </w:rPr>
      </w:pPr>
      <w:r w:rsidRPr="00454EF0">
        <w:rPr>
          <w:color w:val="000000" w:themeColor="text1"/>
        </w:rPr>
        <w:t>_______________________________________________________________________;</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акты Профильной организации)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2.2.10 _____________(иные обязанности Профильной организации).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2.3. Организация имеет право:</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2.3.3 __________________(иные права Организации).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2.4. Профильная организация имеет право:</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2.4.3 ___________(иные права Профильной организации).</w:t>
      </w:r>
    </w:p>
    <w:p w:rsidR="00CF23F0" w:rsidRPr="00454EF0"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454EF0">
        <w:rPr>
          <w:rFonts w:ascii="Times New Roman" w:hAnsi="Times New Roman"/>
          <w:color w:val="000000" w:themeColor="text1"/>
          <w:sz w:val="24"/>
          <w:szCs w:val="24"/>
        </w:rPr>
        <w:t>3. Срок действия договора</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3.1. Настоящий Договор вступает в силу после его подписания и действует до полного исполнения Сторонами обязательств.</w:t>
      </w:r>
    </w:p>
    <w:p w:rsidR="00CF23F0" w:rsidRPr="00454EF0"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454EF0">
        <w:rPr>
          <w:rFonts w:ascii="Times New Roman" w:hAnsi="Times New Roman"/>
          <w:color w:val="000000" w:themeColor="text1"/>
          <w:sz w:val="24"/>
          <w:szCs w:val="24"/>
        </w:rPr>
        <w:t>4. Заключительные положения</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F23F0" w:rsidRPr="00454EF0" w:rsidRDefault="00CF23F0" w:rsidP="00CF23F0">
      <w:pPr>
        <w:pStyle w:val="ad"/>
        <w:shd w:val="clear" w:color="auto" w:fill="FFFFFF"/>
        <w:spacing w:before="0" w:beforeAutospacing="0" w:after="0" w:afterAutospacing="0"/>
        <w:ind w:firstLine="709"/>
        <w:jc w:val="both"/>
        <w:rPr>
          <w:color w:val="000000" w:themeColor="text1"/>
        </w:rPr>
      </w:pPr>
      <w:r w:rsidRPr="00454EF0">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CF23F0" w:rsidRPr="00454EF0" w:rsidRDefault="00CF23F0" w:rsidP="00CF23F0">
      <w:pPr>
        <w:spacing w:after="0" w:line="240" w:lineRule="auto"/>
        <w:ind w:firstLine="709"/>
        <w:jc w:val="both"/>
        <w:rPr>
          <w:rFonts w:ascii="Times New Roman" w:hAnsi="Times New Roman"/>
          <w:sz w:val="24"/>
          <w:szCs w:val="24"/>
        </w:rPr>
      </w:pPr>
    </w:p>
    <w:p w:rsidR="00CF23F0" w:rsidRPr="00454EF0" w:rsidRDefault="00CF23F0" w:rsidP="00463FFF">
      <w:pPr>
        <w:pStyle w:val="ab"/>
        <w:numPr>
          <w:ilvl w:val="0"/>
          <w:numId w:val="9"/>
        </w:numPr>
        <w:tabs>
          <w:tab w:val="left" w:pos="2195"/>
        </w:tabs>
        <w:spacing w:after="0" w:line="240" w:lineRule="auto"/>
        <w:ind w:left="0" w:firstLine="709"/>
        <w:jc w:val="center"/>
        <w:rPr>
          <w:rFonts w:ascii="Times New Roman" w:hAnsi="Times New Roman"/>
          <w:sz w:val="24"/>
          <w:szCs w:val="24"/>
        </w:rPr>
      </w:pPr>
      <w:r w:rsidRPr="00454EF0">
        <w:rPr>
          <w:rFonts w:ascii="Times New Roman" w:hAnsi="Times New Roman"/>
          <w:b/>
          <w:bCs/>
          <w:w w:val="105"/>
          <w:sz w:val="24"/>
          <w:szCs w:val="24"/>
        </w:rPr>
        <w:t>Адреса, реквизиты и подписи Сторон</w:t>
      </w:r>
    </w:p>
    <w:p w:rsidR="00CF23F0" w:rsidRPr="00454EF0" w:rsidRDefault="00CF23F0" w:rsidP="00CF23F0">
      <w:pPr>
        <w:pStyle w:val="ab"/>
        <w:tabs>
          <w:tab w:val="left" w:pos="2195"/>
        </w:tabs>
        <w:spacing w:after="0" w:line="240" w:lineRule="auto"/>
        <w:ind w:left="0" w:firstLine="709"/>
        <w:rPr>
          <w:rFonts w:ascii="Times New Roman" w:hAnsi="Times New Roman"/>
          <w:sz w:val="24"/>
          <w:szCs w:val="24"/>
        </w:rPr>
      </w:pPr>
    </w:p>
    <w:tbl>
      <w:tblPr>
        <w:tblW w:w="0" w:type="auto"/>
        <w:tblLook w:val="04A0" w:firstRow="1" w:lastRow="0" w:firstColumn="1" w:lastColumn="0" w:noHBand="0" w:noVBand="1"/>
      </w:tblPr>
      <w:tblGrid>
        <w:gridCol w:w="4626"/>
        <w:gridCol w:w="182"/>
        <w:gridCol w:w="5330"/>
      </w:tblGrid>
      <w:tr w:rsidR="00CF23F0" w:rsidRPr="00454EF0" w:rsidTr="00CF23F0">
        <w:tc>
          <w:tcPr>
            <w:tcW w:w="5153" w:type="dxa"/>
            <w:gridSpan w:val="2"/>
          </w:tcPr>
          <w:p w:rsidR="00CF23F0" w:rsidRPr="00454EF0" w:rsidRDefault="00CF23F0" w:rsidP="00CF23F0">
            <w:pPr>
              <w:tabs>
                <w:tab w:val="left" w:pos="2195"/>
              </w:tabs>
              <w:ind w:firstLine="709"/>
              <w:jc w:val="center"/>
              <w:rPr>
                <w:rFonts w:ascii="Times New Roman" w:hAnsi="Times New Roman"/>
                <w:b/>
                <w:sz w:val="24"/>
                <w:szCs w:val="24"/>
              </w:rPr>
            </w:pPr>
            <w:r w:rsidRPr="00454EF0">
              <w:rPr>
                <w:rFonts w:ascii="Times New Roman" w:hAnsi="Times New Roman"/>
                <w:b/>
                <w:bCs/>
                <w:w w:val="105"/>
                <w:sz w:val="24"/>
                <w:szCs w:val="24"/>
              </w:rPr>
              <w:t>Профильная</w:t>
            </w:r>
            <w:r w:rsidRPr="00454EF0">
              <w:rPr>
                <w:rFonts w:ascii="Times New Roman" w:hAnsi="Times New Roman"/>
                <w:b/>
                <w:bCs/>
                <w:spacing w:val="-12"/>
                <w:w w:val="105"/>
                <w:sz w:val="24"/>
                <w:szCs w:val="24"/>
              </w:rPr>
              <w:t xml:space="preserve"> </w:t>
            </w:r>
            <w:r w:rsidRPr="00454EF0">
              <w:rPr>
                <w:rFonts w:ascii="Times New Roman" w:hAnsi="Times New Roman"/>
                <w:b/>
                <w:bCs/>
                <w:w w:val="105"/>
                <w:sz w:val="24"/>
                <w:szCs w:val="24"/>
              </w:rPr>
              <w:t>организация:</w:t>
            </w:r>
          </w:p>
          <w:p w:rsidR="00CF23F0" w:rsidRPr="00454EF0" w:rsidRDefault="00CF23F0" w:rsidP="00CF23F0">
            <w:pPr>
              <w:tabs>
                <w:tab w:val="left" w:pos="2195"/>
              </w:tabs>
              <w:ind w:firstLine="709"/>
              <w:jc w:val="center"/>
              <w:rPr>
                <w:rFonts w:ascii="Times New Roman" w:hAnsi="Times New Roman"/>
                <w:b/>
                <w:sz w:val="24"/>
                <w:szCs w:val="24"/>
              </w:rPr>
            </w:pPr>
          </w:p>
        </w:tc>
        <w:tc>
          <w:tcPr>
            <w:tcW w:w="5154" w:type="dxa"/>
          </w:tcPr>
          <w:p w:rsidR="00CF23F0" w:rsidRPr="00454EF0" w:rsidRDefault="00CF23F0" w:rsidP="00CF23F0">
            <w:pPr>
              <w:tabs>
                <w:tab w:val="left" w:pos="2195"/>
              </w:tabs>
              <w:ind w:firstLine="709"/>
              <w:jc w:val="center"/>
              <w:rPr>
                <w:rFonts w:ascii="Times New Roman" w:hAnsi="Times New Roman"/>
                <w:b/>
                <w:sz w:val="24"/>
                <w:szCs w:val="24"/>
              </w:rPr>
            </w:pPr>
            <w:r w:rsidRPr="00454EF0">
              <w:rPr>
                <w:rFonts w:ascii="Times New Roman" w:hAnsi="Times New Roman"/>
                <w:b/>
                <w:bCs/>
                <w:spacing w:val="-1"/>
                <w:sz w:val="24"/>
                <w:szCs w:val="24"/>
              </w:rPr>
              <w:t>Организация:</w:t>
            </w:r>
          </w:p>
        </w:tc>
      </w:tr>
      <w:tr w:rsidR="00CF23F0" w:rsidRPr="00454EF0" w:rsidTr="00CF23F0">
        <w:tc>
          <w:tcPr>
            <w:tcW w:w="4928" w:type="dxa"/>
          </w:tcPr>
          <w:p w:rsidR="00CF23F0" w:rsidRPr="00454EF0" w:rsidRDefault="00CF23F0" w:rsidP="00CF23F0">
            <w:pPr>
              <w:tabs>
                <w:tab w:val="left" w:pos="2195"/>
              </w:tabs>
              <w:ind w:firstLine="709"/>
              <w:rPr>
                <w:rFonts w:ascii="Times New Roman" w:hAnsi="Times New Roman"/>
                <w:bCs/>
                <w:w w:val="105"/>
                <w:sz w:val="24"/>
                <w:szCs w:val="24"/>
              </w:rPr>
            </w:pPr>
          </w:p>
          <w:p w:rsidR="00CF23F0" w:rsidRPr="00454EF0" w:rsidRDefault="00CF23F0" w:rsidP="00CF23F0">
            <w:pPr>
              <w:tabs>
                <w:tab w:val="left" w:pos="2195"/>
              </w:tabs>
              <w:ind w:firstLine="709"/>
              <w:rPr>
                <w:rFonts w:ascii="Times New Roman" w:hAnsi="Times New Roman"/>
                <w:bCs/>
                <w:w w:val="105"/>
                <w:sz w:val="24"/>
                <w:szCs w:val="24"/>
              </w:rPr>
            </w:pPr>
            <w:r w:rsidRPr="00454EF0">
              <w:rPr>
                <w:rFonts w:ascii="Times New Roman" w:hAnsi="Times New Roman"/>
                <w:bCs/>
                <w:w w:val="105"/>
                <w:sz w:val="24"/>
                <w:szCs w:val="24"/>
              </w:rPr>
              <w:t>__________________________________</w:t>
            </w:r>
          </w:p>
          <w:p w:rsidR="00CF23F0" w:rsidRPr="00454EF0" w:rsidRDefault="00CF23F0" w:rsidP="00CF23F0">
            <w:pPr>
              <w:tabs>
                <w:tab w:val="left" w:pos="2195"/>
              </w:tabs>
              <w:ind w:firstLine="709"/>
              <w:jc w:val="center"/>
              <w:rPr>
                <w:rFonts w:ascii="Times New Roman" w:hAnsi="Times New Roman"/>
                <w:bCs/>
                <w:w w:val="105"/>
                <w:sz w:val="24"/>
                <w:szCs w:val="24"/>
              </w:rPr>
            </w:pPr>
            <w:r w:rsidRPr="00454EF0">
              <w:rPr>
                <w:rFonts w:ascii="Times New Roman" w:hAnsi="Times New Roman"/>
                <w:bCs/>
                <w:w w:val="105"/>
                <w:sz w:val="24"/>
                <w:szCs w:val="24"/>
              </w:rPr>
              <w:t>(полное наименование)</w:t>
            </w:r>
          </w:p>
          <w:p w:rsidR="00CF23F0" w:rsidRPr="00454EF0" w:rsidRDefault="00CF23F0" w:rsidP="00CF23F0">
            <w:pPr>
              <w:tabs>
                <w:tab w:val="left" w:pos="2195"/>
              </w:tabs>
              <w:ind w:firstLine="709"/>
              <w:rPr>
                <w:rFonts w:ascii="Times New Roman" w:hAnsi="Times New Roman"/>
                <w:bCs/>
                <w:w w:val="105"/>
                <w:sz w:val="24"/>
                <w:szCs w:val="24"/>
              </w:rPr>
            </w:pPr>
            <w:r w:rsidRPr="00454EF0">
              <w:rPr>
                <w:rFonts w:ascii="Times New Roman" w:hAnsi="Times New Roman"/>
                <w:w w:val="115"/>
                <w:sz w:val="24"/>
                <w:szCs w:val="24"/>
              </w:rPr>
              <w:t>Адрес:__________________________</w:t>
            </w:r>
          </w:p>
          <w:p w:rsidR="00CF23F0" w:rsidRPr="00454EF0" w:rsidRDefault="00CF23F0" w:rsidP="00CF23F0">
            <w:pPr>
              <w:tabs>
                <w:tab w:val="left" w:pos="2195"/>
              </w:tabs>
              <w:ind w:firstLine="709"/>
              <w:rPr>
                <w:rFonts w:ascii="Times New Roman" w:hAnsi="Times New Roman"/>
                <w:bCs/>
                <w:w w:val="105"/>
                <w:sz w:val="24"/>
                <w:szCs w:val="24"/>
              </w:rPr>
            </w:pPr>
            <w:r w:rsidRPr="00454EF0">
              <w:rPr>
                <w:rFonts w:ascii="Times New Roman" w:hAnsi="Times New Roman"/>
                <w:bCs/>
                <w:w w:val="105"/>
                <w:sz w:val="24"/>
                <w:szCs w:val="24"/>
              </w:rPr>
              <w:t>__________________________________</w:t>
            </w:r>
          </w:p>
          <w:p w:rsidR="00CF23F0" w:rsidRPr="00454EF0" w:rsidRDefault="00CF23F0" w:rsidP="00CF23F0">
            <w:pPr>
              <w:tabs>
                <w:tab w:val="left" w:pos="2195"/>
              </w:tabs>
              <w:ind w:firstLine="709"/>
              <w:rPr>
                <w:rFonts w:ascii="Times New Roman" w:hAnsi="Times New Roman"/>
                <w:bCs/>
                <w:w w:val="105"/>
                <w:sz w:val="24"/>
                <w:szCs w:val="24"/>
              </w:rPr>
            </w:pPr>
            <w:r w:rsidRPr="00454EF0">
              <w:rPr>
                <w:rFonts w:ascii="Times New Roman" w:hAnsi="Times New Roman"/>
                <w:bCs/>
                <w:w w:val="105"/>
                <w:sz w:val="24"/>
                <w:szCs w:val="24"/>
              </w:rPr>
              <w:t xml:space="preserve">(наименование должности, фамилия, имя, </w:t>
            </w:r>
          </w:p>
          <w:p w:rsidR="00CF23F0" w:rsidRPr="00454EF0" w:rsidRDefault="00CF23F0" w:rsidP="00CF23F0">
            <w:pPr>
              <w:tabs>
                <w:tab w:val="left" w:pos="2195"/>
              </w:tabs>
              <w:ind w:firstLine="709"/>
              <w:jc w:val="center"/>
              <w:rPr>
                <w:rFonts w:ascii="Times New Roman" w:hAnsi="Times New Roman"/>
                <w:bCs/>
                <w:w w:val="105"/>
                <w:sz w:val="24"/>
                <w:szCs w:val="24"/>
              </w:rPr>
            </w:pPr>
            <w:r w:rsidRPr="00454EF0">
              <w:rPr>
                <w:rFonts w:ascii="Times New Roman" w:hAnsi="Times New Roman"/>
                <w:bCs/>
                <w:w w:val="105"/>
                <w:sz w:val="24"/>
                <w:szCs w:val="24"/>
              </w:rPr>
              <w:t>отчество (при наличии)</w:t>
            </w:r>
          </w:p>
          <w:p w:rsidR="00CF23F0" w:rsidRPr="00454EF0" w:rsidRDefault="00CF23F0" w:rsidP="00CF23F0">
            <w:pPr>
              <w:tabs>
                <w:tab w:val="left" w:pos="2195"/>
              </w:tabs>
              <w:ind w:firstLine="709"/>
              <w:jc w:val="center"/>
              <w:rPr>
                <w:rFonts w:ascii="Times New Roman" w:hAnsi="Times New Roman"/>
                <w:bCs/>
                <w:w w:val="105"/>
                <w:sz w:val="24"/>
                <w:szCs w:val="24"/>
              </w:rPr>
            </w:pPr>
          </w:p>
          <w:p w:rsidR="00CF23F0" w:rsidRPr="00454EF0" w:rsidRDefault="00CF23F0" w:rsidP="00CF23F0">
            <w:pPr>
              <w:tabs>
                <w:tab w:val="left" w:pos="2195"/>
              </w:tabs>
              <w:ind w:firstLine="709"/>
              <w:jc w:val="center"/>
              <w:rPr>
                <w:rFonts w:ascii="Times New Roman" w:hAnsi="Times New Roman"/>
                <w:bCs/>
                <w:w w:val="105"/>
                <w:sz w:val="24"/>
                <w:szCs w:val="24"/>
              </w:rPr>
            </w:pPr>
            <w:r w:rsidRPr="00454EF0">
              <w:rPr>
                <w:rFonts w:ascii="Times New Roman" w:hAnsi="Times New Roman"/>
                <w:bCs/>
                <w:w w:val="105"/>
                <w:sz w:val="24"/>
                <w:szCs w:val="24"/>
              </w:rPr>
              <w:t xml:space="preserve">М.П.  </w:t>
            </w:r>
          </w:p>
          <w:p w:rsidR="00CF23F0" w:rsidRPr="00454EF0" w:rsidRDefault="00CF23F0" w:rsidP="00CF23F0">
            <w:pPr>
              <w:tabs>
                <w:tab w:val="left" w:pos="2195"/>
              </w:tabs>
              <w:ind w:firstLine="709"/>
              <w:rPr>
                <w:rFonts w:ascii="Times New Roman" w:hAnsi="Times New Roman"/>
                <w:bCs/>
                <w:w w:val="105"/>
                <w:sz w:val="24"/>
                <w:szCs w:val="24"/>
              </w:rPr>
            </w:pPr>
          </w:p>
        </w:tc>
        <w:tc>
          <w:tcPr>
            <w:tcW w:w="5379" w:type="dxa"/>
            <w:gridSpan w:val="2"/>
          </w:tcPr>
          <w:p w:rsidR="00CF23F0" w:rsidRPr="00454EF0" w:rsidRDefault="00CF23F0" w:rsidP="00CF23F0">
            <w:pPr>
              <w:tabs>
                <w:tab w:val="left" w:pos="2195"/>
              </w:tabs>
              <w:ind w:firstLine="709"/>
              <w:rPr>
                <w:rFonts w:ascii="Times New Roman" w:hAnsi="Times New Roman"/>
                <w:bCs/>
                <w:w w:val="105"/>
                <w:sz w:val="24"/>
                <w:szCs w:val="24"/>
              </w:rPr>
            </w:pPr>
          </w:p>
          <w:p w:rsidR="00CF23F0" w:rsidRPr="00454EF0" w:rsidRDefault="00CF23F0" w:rsidP="00CF23F0">
            <w:pPr>
              <w:tabs>
                <w:tab w:val="left" w:pos="2195"/>
              </w:tabs>
              <w:ind w:firstLine="709"/>
              <w:jc w:val="center"/>
              <w:rPr>
                <w:rFonts w:ascii="Times New Roman" w:hAnsi="Times New Roman"/>
                <w:bCs/>
                <w:w w:val="105"/>
                <w:sz w:val="24"/>
                <w:szCs w:val="24"/>
                <w:u w:val="single"/>
              </w:rPr>
            </w:pPr>
            <w:r w:rsidRPr="00454EF0">
              <w:rPr>
                <w:rFonts w:ascii="Times New Roman" w:hAnsi="Times New Roman"/>
                <w:b/>
                <w:sz w:val="24"/>
                <w:szCs w:val="24"/>
                <w:u w:val="single"/>
              </w:rPr>
              <w:t xml:space="preserve"> </w:t>
            </w:r>
            <w:r w:rsidRPr="00454EF0">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CF23F0" w:rsidRPr="00454EF0" w:rsidRDefault="00CF23F0" w:rsidP="00CF23F0">
            <w:pPr>
              <w:tabs>
                <w:tab w:val="left" w:pos="2195"/>
              </w:tabs>
              <w:ind w:firstLine="709"/>
              <w:jc w:val="center"/>
              <w:rPr>
                <w:rFonts w:ascii="Times New Roman" w:hAnsi="Times New Roman"/>
                <w:bCs/>
                <w:w w:val="105"/>
                <w:sz w:val="24"/>
                <w:szCs w:val="24"/>
              </w:rPr>
            </w:pPr>
            <w:r w:rsidRPr="00454EF0">
              <w:rPr>
                <w:rFonts w:ascii="Times New Roman" w:hAnsi="Times New Roman"/>
                <w:bCs/>
                <w:w w:val="105"/>
                <w:sz w:val="24"/>
                <w:szCs w:val="24"/>
              </w:rPr>
              <w:t>(полное наименование)</w:t>
            </w:r>
          </w:p>
          <w:p w:rsidR="00CF23F0" w:rsidRPr="00454EF0" w:rsidRDefault="00CF23F0" w:rsidP="00CF23F0">
            <w:pPr>
              <w:tabs>
                <w:tab w:val="left" w:pos="2195"/>
              </w:tabs>
              <w:ind w:firstLine="709"/>
              <w:rPr>
                <w:rFonts w:ascii="Times New Roman" w:hAnsi="Times New Roman"/>
                <w:bCs/>
                <w:w w:val="105"/>
                <w:sz w:val="24"/>
                <w:szCs w:val="24"/>
              </w:rPr>
            </w:pPr>
            <w:r w:rsidRPr="00454EF0">
              <w:rPr>
                <w:rFonts w:ascii="Times New Roman" w:hAnsi="Times New Roman"/>
                <w:w w:val="115"/>
                <w:sz w:val="24"/>
                <w:szCs w:val="24"/>
              </w:rPr>
              <w:t>Адрес</w:t>
            </w:r>
            <w:r w:rsidRPr="00454EF0">
              <w:rPr>
                <w:rFonts w:ascii="Times New Roman" w:hAnsi="Times New Roman"/>
                <w:w w:val="115"/>
                <w:sz w:val="24"/>
                <w:szCs w:val="24"/>
                <w:u w:val="single"/>
              </w:rPr>
              <w:t xml:space="preserve">: 644105, г.Омск, ул. 4 Челюскинцев,2А,                </w:t>
            </w:r>
            <w:r w:rsidRPr="00454EF0">
              <w:rPr>
                <w:rFonts w:ascii="Times New Roman" w:hAnsi="Times New Roman"/>
                <w:bCs/>
                <w:w w:val="105"/>
                <w:sz w:val="24"/>
                <w:szCs w:val="24"/>
              </w:rPr>
              <w:t xml:space="preserve">                                                   </w:t>
            </w:r>
          </w:p>
          <w:p w:rsidR="00CF23F0" w:rsidRPr="00454EF0" w:rsidRDefault="00CF23F0" w:rsidP="00CF23F0">
            <w:pPr>
              <w:tabs>
                <w:tab w:val="left" w:pos="2195"/>
              </w:tabs>
              <w:ind w:firstLine="709"/>
              <w:rPr>
                <w:rFonts w:ascii="Times New Roman" w:hAnsi="Times New Roman"/>
                <w:bCs/>
                <w:w w:val="105"/>
                <w:sz w:val="24"/>
                <w:szCs w:val="24"/>
              </w:rPr>
            </w:pPr>
            <w:r w:rsidRPr="00454EF0">
              <w:rPr>
                <w:rFonts w:ascii="Times New Roman" w:hAnsi="Times New Roman"/>
                <w:bCs/>
                <w:w w:val="105"/>
                <w:sz w:val="24"/>
                <w:szCs w:val="24"/>
              </w:rPr>
              <w:t>__________________________________________</w:t>
            </w:r>
          </w:p>
          <w:p w:rsidR="00CF23F0" w:rsidRPr="00454EF0" w:rsidRDefault="00CF23F0" w:rsidP="00CF23F0">
            <w:pPr>
              <w:tabs>
                <w:tab w:val="left" w:pos="2195"/>
              </w:tabs>
              <w:ind w:firstLine="709"/>
              <w:jc w:val="center"/>
              <w:rPr>
                <w:rFonts w:ascii="Times New Roman" w:hAnsi="Times New Roman"/>
                <w:bCs/>
                <w:w w:val="105"/>
                <w:sz w:val="24"/>
                <w:szCs w:val="24"/>
              </w:rPr>
            </w:pPr>
            <w:r w:rsidRPr="00454EF0">
              <w:rPr>
                <w:rFonts w:ascii="Times New Roman" w:hAnsi="Times New Roman"/>
                <w:bCs/>
                <w:w w:val="105"/>
                <w:sz w:val="24"/>
                <w:szCs w:val="24"/>
              </w:rPr>
              <w:t>(наименование должности, фамилия, имя, отчество (при наличии)</w:t>
            </w:r>
          </w:p>
          <w:p w:rsidR="00CF23F0" w:rsidRPr="00454EF0" w:rsidRDefault="00CF23F0" w:rsidP="00CF23F0">
            <w:pPr>
              <w:tabs>
                <w:tab w:val="left" w:pos="2195"/>
              </w:tabs>
              <w:ind w:firstLine="709"/>
              <w:jc w:val="center"/>
              <w:rPr>
                <w:rFonts w:ascii="Times New Roman" w:hAnsi="Times New Roman"/>
                <w:bCs/>
                <w:w w:val="105"/>
                <w:sz w:val="24"/>
                <w:szCs w:val="24"/>
              </w:rPr>
            </w:pPr>
          </w:p>
          <w:p w:rsidR="00CF23F0" w:rsidRPr="00454EF0" w:rsidRDefault="00CF23F0" w:rsidP="00CF23F0">
            <w:pPr>
              <w:tabs>
                <w:tab w:val="left" w:pos="2195"/>
              </w:tabs>
              <w:ind w:firstLine="709"/>
              <w:jc w:val="center"/>
              <w:rPr>
                <w:rFonts w:ascii="Times New Roman" w:hAnsi="Times New Roman"/>
                <w:bCs/>
                <w:w w:val="105"/>
                <w:sz w:val="24"/>
                <w:szCs w:val="24"/>
              </w:rPr>
            </w:pPr>
            <w:r w:rsidRPr="00454EF0">
              <w:rPr>
                <w:rFonts w:ascii="Times New Roman" w:hAnsi="Times New Roman"/>
                <w:bCs/>
                <w:w w:val="105"/>
                <w:sz w:val="24"/>
                <w:szCs w:val="24"/>
              </w:rPr>
              <w:t xml:space="preserve">М.П.  </w:t>
            </w:r>
          </w:p>
          <w:p w:rsidR="00CF23F0" w:rsidRPr="00454EF0" w:rsidRDefault="00CF23F0" w:rsidP="00CF23F0">
            <w:pPr>
              <w:tabs>
                <w:tab w:val="left" w:pos="2195"/>
              </w:tabs>
              <w:ind w:firstLine="709"/>
              <w:rPr>
                <w:rFonts w:ascii="Times New Roman" w:hAnsi="Times New Roman"/>
                <w:bCs/>
                <w:spacing w:val="-1"/>
                <w:sz w:val="24"/>
                <w:szCs w:val="24"/>
              </w:rPr>
            </w:pPr>
          </w:p>
        </w:tc>
      </w:tr>
    </w:tbl>
    <w:p w:rsidR="003A6A95" w:rsidRPr="00454EF0" w:rsidRDefault="003A6A95" w:rsidP="00CF23F0">
      <w:pPr>
        <w:shd w:val="clear" w:color="auto" w:fill="FFFFFF"/>
        <w:tabs>
          <w:tab w:val="left" w:pos="7406"/>
        </w:tabs>
        <w:spacing w:after="0" w:line="240" w:lineRule="auto"/>
        <w:jc w:val="center"/>
        <w:rPr>
          <w:rFonts w:ascii="Times New Roman" w:hAnsi="Times New Roman"/>
          <w:bCs/>
          <w:sz w:val="24"/>
          <w:szCs w:val="24"/>
        </w:rPr>
      </w:pPr>
    </w:p>
    <w:p w:rsidR="00CF23F0" w:rsidRPr="00454EF0" w:rsidRDefault="00CF23F0" w:rsidP="00CF23F0">
      <w:pPr>
        <w:shd w:val="clear" w:color="auto" w:fill="FFFFFF"/>
        <w:tabs>
          <w:tab w:val="left" w:pos="7406"/>
        </w:tabs>
        <w:spacing w:after="0" w:line="240" w:lineRule="auto"/>
        <w:jc w:val="center"/>
        <w:rPr>
          <w:rFonts w:ascii="Times New Roman" w:hAnsi="Times New Roman"/>
          <w:bCs/>
          <w:sz w:val="24"/>
          <w:szCs w:val="24"/>
        </w:rPr>
      </w:pPr>
    </w:p>
    <w:p w:rsidR="000F49A7" w:rsidRPr="00454EF0" w:rsidRDefault="000F49A7" w:rsidP="00CF23F0">
      <w:pPr>
        <w:shd w:val="clear" w:color="auto" w:fill="FFFFFF"/>
        <w:tabs>
          <w:tab w:val="left" w:pos="7406"/>
        </w:tabs>
        <w:spacing w:after="0" w:line="240" w:lineRule="auto"/>
        <w:jc w:val="center"/>
        <w:rPr>
          <w:rFonts w:ascii="Times New Roman" w:hAnsi="Times New Roman"/>
          <w:bCs/>
          <w:sz w:val="24"/>
          <w:szCs w:val="24"/>
        </w:rPr>
      </w:pPr>
      <w:r w:rsidRPr="00454EF0">
        <w:rPr>
          <w:rFonts w:ascii="Times New Roman" w:hAnsi="Times New Roman"/>
          <w:bCs/>
          <w:sz w:val="24"/>
          <w:szCs w:val="24"/>
        </w:rPr>
        <w:br w:type="page"/>
      </w:r>
    </w:p>
    <w:p w:rsidR="0042514B" w:rsidRPr="0097109E" w:rsidRDefault="0042514B" w:rsidP="0042514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42514B" w:rsidRPr="0097109E" w:rsidRDefault="0042514B" w:rsidP="0042514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42514B" w:rsidRPr="0097109E" w:rsidRDefault="0042514B" w:rsidP="0042514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42514B" w:rsidRPr="0097109E" w:rsidRDefault="0042514B" w:rsidP="0042514B">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42514B" w:rsidRPr="0097109E" w:rsidRDefault="0042514B" w:rsidP="0042514B">
      <w:pPr>
        <w:widowControl w:val="0"/>
        <w:autoSpaceDE w:val="0"/>
        <w:autoSpaceDN w:val="0"/>
        <w:adjustRightInd w:val="0"/>
        <w:spacing w:after="0" w:line="240" w:lineRule="auto"/>
        <w:jc w:val="right"/>
        <w:rPr>
          <w:rFonts w:ascii="Times New Roman" w:hAnsi="Times New Roman"/>
          <w:sz w:val="24"/>
          <w:szCs w:val="24"/>
        </w:rPr>
      </w:pPr>
    </w:p>
    <w:p w:rsidR="0042514B" w:rsidRPr="0097109E" w:rsidRDefault="0042514B" w:rsidP="0042514B">
      <w:pPr>
        <w:widowControl w:val="0"/>
        <w:autoSpaceDE w:val="0"/>
        <w:autoSpaceDN w:val="0"/>
        <w:adjustRightInd w:val="0"/>
        <w:spacing w:after="0" w:line="240" w:lineRule="auto"/>
        <w:rPr>
          <w:rFonts w:ascii="Times New Roman" w:hAnsi="Times New Roman"/>
          <w:sz w:val="24"/>
          <w:szCs w:val="24"/>
        </w:rPr>
      </w:pPr>
    </w:p>
    <w:p w:rsidR="0042514B" w:rsidRPr="0097109E" w:rsidRDefault="0042514B" w:rsidP="0042514B">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42514B" w:rsidRPr="0097109E" w:rsidRDefault="0042514B" w:rsidP="0042514B">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42514B" w:rsidRPr="00B928E9" w:rsidRDefault="0042514B" w:rsidP="0042514B">
      <w:pPr>
        <w:widowControl w:val="0"/>
        <w:numPr>
          <w:ilvl w:val="0"/>
          <w:numId w:val="4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42514B" w:rsidRPr="0097109E" w:rsidTr="001F0502">
        <w:tc>
          <w:tcPr>
            <w:tcW w:w="1554" w:type="dxa"/>
            <w:tcBorders>
              <w:top w:val="single" w:sz="4" w:space="0" w:color="000000"/>
              <w:left w:val="single" w:sz="4" w:space="0" w:color="000000"/>
              <w:bottom w:val="single" w:sz="4" w:space="0" w:color="000000"/>
              <w:right w:val="single" w:sz="4" w:space="0" w:color="000000"/>
            </w:tcBorders>
            <w:hideMark/>
          </w:tcPr>
          <w:p w:rsidR="0042514B" w:rsidRPr="0097109E" w:rsidRDefault="0042514B"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42514B" w:rsidRPr="0097109E" w:rsidRDefault="0042514B"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42514B" w:rsidRDefault="0042514B"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42514B" w:rsidRPr="00B928E9" w:rsidRDefault="0042514B" w:rsidP="001F050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42514B" w:rsidRPr="0097109E" w:rsidRDefault="0042514B"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42514B" w:rsidRPr="0097109E" w:rsidRDefault="0042514B"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42514B" w:rsidRPr="00DC45DC" w:rsidTr="001F0502">
        <w:tc>
          <w:tcPr>
            <w:tcW w:w="1554" w:type="dxa"/>
            <w:tcBorders>
              <w:top w:val="single" w:sz="4" w:space="0" w:color="000000"/>
              <w:left w:val="single" w:sz="4" w:space="0" w:color="000000"/>
              <w:bottom w:val="single" w:sz="4" w:space="0" w:color="000000"/>
              <w:right w:val="single" w:sz="4" w:space="0" w:color="000000"/>
            </w:tcBorders>
            <w:vAlign w:val="center"/>
          </w:tcPr>
          <w:p w:rsidR="0042514B" w:rsidRPr="00DC45DC" w:rsidRDefault="0042514B" w:rsidP="001F050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42514B" w:rsidRPr="00B92544" w:rsidRDefault="0042514B" w:rsidP="001F0502">
            <w:pPr>
              <w:widowControl w:val="0"/>
              <w:autoSpaceDE w:val="0"/>
              <w:autoSpaceDN w:val="0"/>
              <w:adjustRightInd w:val="0"/>
              <w:spacing w:after="0" w:line="240" w:lineRule="auto"/>
              <w:rPr>
                <w:rFonts w:ascii="Times New Roman" w:hAnsi="Times New Roman"/>
                <w:sz w:val="20"/>
                <w:szCs w:val="20"/>
              </w:rPr>
            </w:pPr>
            <w:r w:rsidRPr="00B92544">
              <w:rPr>
                <w:rFonts w:ascii="Times New Roman" w:hAnsi="Times New Roman"/>
                <w:sz w:val="20"/>
                <w:szCs w:val="20"/>
              </w:rPr>
              <w:t xml:space="preserve">«Начальное </w:t>
            </w:r>
            <w:r>
              <w:rPr>
                <w:rFonts w:ascii="Times New Roman" w:hAnsi="Times New Roman"/>
                <w:sz w:val="20"/>
                <w:szCs w:val="20"/>
              </w:rPr>
              <w:t xml:space="preserve"> общее </w:t>
            </w:r>
            <w:r w:rsidRPr="00B92544">
              <w:rPr>
                <w:rFonts w:ascii="Times New Roman" w:hAnsi="Times New Roman"/>
                <w:sz w:val="20"/>
                <w:szCs w:val="20"/>
              </w:rPr>
              <w:t xml:space="preserve">образование»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42514B" w:rsidRPr="0042514B" w:rsidRDefault="0042514B" w:rsidP="0042514B">
            <w:pPr>
              <w:autoSpaceDE w:val="0"/>
              <w:autoSpaceDN w:val="0"/>
              <w:adjustRightInd w:val="0"/>
              <w:spacing w:after="0" w:line="240" w:lineRule="auto"/>
              <w:ind w:firstLine="709"/>
              <w:jc w:val="both"/>
              <w:rPr>
                <w:rFonts w:ascii="Times New Roman" w:hAnsi="Times New Roman"/>
                <w:sz w:val="20"/>
                <w:szCs w:val="20"/>
              </w:rPr>
            </w:pPr>
            <w:r w:rsidRPr="0042514B">
              <w:rPr>
                <w:rFonts w:ascii="Times New Roman" w:hAnsi="Times New Roman"/>
                <w:sz w:val="20"/>
                <w:szCs w:val="20"/>
              </w:rPr>
              <w:t xml:space="preserve">11. Выбор рабочего варианта  темы будущей выпускной квалификационной  работы. Описание актуальности темы исследования. </w:t>
            </w:r>
          </w:p>
          <w:p w:rsidR="0042514B" w:rsidRPr="0042514B" w:rsidRDefault="0042514B" w:rsidP="0042514B">
            <w:pPr>
              <w:autoSpaceDE w:val="0"/>
              <w:autoSpaceDN w:val="0"/>
              <w:adjustRightInd w:val="0"/>
              <w:spacing w:after="0" w:line="240" w:lineRule="auto"/>
              <w:ind w:firstLine="709"/>
              <w:jc w:val="both"/>
              <w:rPr>
                <w:rFonts w:ascii="Times New Roman" w:hAnsi="Times New Roman"/>
                <w:sz w:val="20"/>
                <w:szCs w:val="20"/>
              </w:rPr>
            </w:pPr>
            <w:r w:rsidRPr="0042514B">
              <w:rPr>
                <w:rFonts w:ascii="Times New Roman" w:hAnsi="Times New Roman"/>
                <w:sz w:val="20"/>
                <w:szCs w:val="20"/>
              </w:rPr>
              <w:t xml:space="preserve">2. Изучение теоретических и практических аспектов разработанности выбранной проблематики  исследования  в педагогической  науке и практике. </w:t>
            </w:r>
          </w:p>
          <w:p w:rsidR="0042514B" w:rsidRPr="0042514B" w:rsidRDefault="0042514B" w:rsidP="0042514B">
            <w:pPr>
              <w:pStyle w:val="ab"/>
              <w:numPr>
                <w:ilvl w:val="0"/>
                <w:numId w:val="39"/>
              </w:numPr>
              <w:autoSpaceDE w:val="0"/>
              <w:autoSpaceDN w:val="0"/>
              <w:adjustRightInd w:val="0"/>
              <w:spacing w:after="0" w:line="240" w:lineRule="auto"/>
              <w:jc w:val="both"/>
              <w:rPr>
                <w:rFonts w:ascii="Times New Roman" w:hAnsi="Times New Roman"/>
                <w:sz w:val="20"/>
                <w:szCs w:val="20"/>
              </w:rPr>
            </w:pPr>
            <w:r w:rsidRPr="0042514B">
              <w:rPr>
                <w:rFonts w:ascii="Times New Roman" w:hAnsi="Times New Roman"/>
                <w:sz w:val="20"/>
                <w:szCs w:val="20"/>
              </w:rPr>
              <w:t xml:space="preserve">Определение проблемы, объекта, предмета, цели и задач будущей выпускной квалификационной работы. </w:t>
            </w:r>
          </w:p>
          <w:p w:rsidR="0042514B" w:rsidRPr="0042514B" w:rsidRDefault="0042514B" w:rsidP="0042514B">
            <w:pPr>
              <w:autoSpaceDE w:val="0"/>
              <w:autoSpaceDN w:val="0"/>
              <w:adjustRightInd w:val="0"/>
              <w:spacing w:after="0" w:line="240" w:lineRule="auto"/>
              <w:jc w:val="both"/>
              <w:rPr>
                <w:rFonts w:ascii="Times New Roman" w:hAnsi="Times New Roman"/>
                <w:sz w:val="20"/>
                <w:szCs w:val="20"/>
              </w:rPr>
            </w:pPr>
            <w:r w:rsidRPr="0042514B">
              <w:rPr>
                <w:rFonts w:ascii="Times New Roman" w:hAnsi="Times New Roman"/>
                <w:sz w:val="20"/>
                <w:szCs w:val="20"/>
              </w:rPr>
              <w:t xml:space="preserve">       4.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42514B" w:rsidRPr="0042514B" w:rsidRDefault="0042514B" w:rsidP="0042514B">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42514B" w:rsidRPr="00B928E9" w:rsidRDefault="0042514B"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42514B" w:rsidRPr="00B928E9" w:rsidRDefault="0042514B"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42514B" w:rsidRPr="00DC45DC" w:rsidRDefault="0042514B" w:rsidP="0042514B">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42514B" w:rsidRPr="0097109E" w:rsidRDefault="0042514B" w:rsidP="0042514B">
      <w:pPr>
        <w:widowControl w:val="0"/>
        <w:autoSpaceDE w:val="0"/>
        <w:autoSpaceDN w:val="0"/>
        <w:adjustRightInd w:val="0"/>
        <w:spacing w:after="0" w:line="240" w:lineRule="auto"/>
        <w:ind w:firstLine="4536"/>
        <w:rPr>
          <w:rFonts w:ascii="Times New Roman" w:hAnsi="Times New Roman"/>
          <w:sz w:val="24"/>
          <w:szCs w:val="24"/>
        </w:rPr>
      </w:pPr>
    </w:p>
    <w:p w:rsidR="0042514B" w:rsidRPr="0097109E" w:rsidRDefault="0042514B" w:rsidP="0042514B">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42514B" w:rsidRPr="0097109E" w:rsidRDefault="0042514B" w:rsidP="0042514B">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42514B" w:rsidRPr="0097109E" w:rsidRDefault="0042514B" w:rsidP="0042514B">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42514B" w:rsidRPr="0097109E" w:rsidRDefault="0042514B" w:rsidP="0042514B">
      <w:pPr>
        <w:widowControl w:val="0"/>
        <w:autoSpaceDE w:val="0"/>
        <w:autoSpaceDN w:val="0"/>
        <w:adjustRightInd w:val="0"/>
        <w:spacing w:after="0" w:line="240" w:lineRule="auto"/>
        <w:jc w:val="right"/>
        <w:rPr>
          <w:rFonts w:ascii="Times New Roman" w:hAnsi="Times New Roman"/>
          <w:sz w:val="24"/>
          <w:szCs w:val="24"/>
        </w:rPr>
      </w:pPr>
    </w:p>
    <w:p w:rsidR="0042514B" w:rsidRPr="0097109E" w:rsidRDefault="0042514B" w:rsidP="0042514B">
      <w:pPr>
        <w:widowControl w:val="0"/>
        <w:autoSpaceDE w:val="0"/>
        <w:autoSpaceDN w:val="0"/>
        <w:adjustRightInd w:val="0"/>
        <w:spacing w:after="0" w:line="240" w:lineRule="auto"/>
        <w:rPr>
          <w:rFonts w:ascii="Times New Roman" w:hAnsi="Times New Roman"/>
          <w:sz w:val="24"/>
          <w:szCs w:val="24"/>
        </w:rPr>
      </w:pPr>
    </w:p>
    <w:p w:rsidR="0042514B" w:rsidRPr="0097109E" w:rsidRDefault="0042514B" w:rsidP="0042514B">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42514B" w:rsidRPr="0097109E" w:rsidRDefault="0042514B" w:rsidP="0042514B">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282"/>
        <w:gridCol w:w="2238"/>
        <w:gridCol w:w="2666"/>
      </w:tblGrid>
      <w:tr w:rsidR="0042514B"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42514B" w:rsidRPr="0097109E" w:rsidRDefault="0042514B"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42514B" w:rsidRPr="0097109E" w:rsidRDefault="0042514B"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42514B" w:rsidRPr="0097109E" w:rsidRDefault="0042514B"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42514B" w:rsidRPr="0097109E" w:rsidRDefault="0042514B"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42514B"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42514B" w:rsidRPr="0097109E" w:rsidRDefault="0042514B"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42514B" w:rsidRPr="00B928E9" w:rsidRDefault="0042514B" w:rsidP="001F050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42514B" w:rsidRPr="0097109E" w:rsidRDefault="0042514B" w:rsidP="001F050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Социально-психологическаяслужба</w:t>
            </w:r>
          </w:p>
          <w:p w:rsidR="0042514B" w:rsidRPr="00B928E9" w:rsidRDefault="0042514B" w:rsidP="001F050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42514B" w:rsidRPr="00B928E9" w:rsidRDefault="00837A44" w:rsidP="001F0502">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42514B" w:rsidRPr="0097109E">
              <w:rPr>
                <w:rFonts w:ascii="Times New Roman" w:hAnsi="Times New Roman"/>
                <w:sz w:val="20"/>
                <w:szCs w:val="20"/>
              </w:rPr>
              <w:t xml:space="preserve"> </w:t>
            </w:r>
            <w:r w:rsidR="0042514B" w:rsidRPr="00B928E9">
              <w:rPr>
                <w:rFonts w:ascii="Times New Roman" w:hAnsi="Times New Roman"/>
                <w:color w:val="FF0000"/>
                <w:sz w:val="20"/>
                <w:szCs w:val="20"/>
              </w:rPr>
              <w:t xml:space="preserve">644099, </w:t>
            </w:r>
            <w:r w:rsidR="0042514B" w:rsidRPr="00B928E9">
              <w:rPr>
                <w:rFonts w:ascii="Times New Roman" w:hAnsi="Times New Roman"/>
                <w:bCs/>
                <w:color w:val="FF0000"/>
                <w:sz w:val="20"/>
                <w:szCs w:val="20"/>
              </w:rPr>
              <w:t>Омская</w:t>
            </w:r>
            <w:r w:rsidR="0042514B" w:rsidRPr="00B928E9">
              <w:rPr>
                <w:rFonts w:ascii="Times New Roman" w:hAnsi="Times New Roman"/>
                <w:color w:val="FF0000"/>
                <w:sz w:val="20"/>
                <w:szCs w:val="20"/>
              </w:rPr>
              <w:t xml:space="preserve"> обл., г </w:t>
            </w:r>
            <w:r w:rsidR="0042514B" w:rsidRPr="00B928E9">
              <w:rPr>
                <w:rFonts w:ascii="Times New Roman" w:hAnsi="Times New Roman"/>
                <w:bCs/>
                <w:color w:val="FF0000"/>
                <w:sz w:val="20"/>
                <w:szCs w:val="20"/>
              </w:rPr>
              <w:t>Омск</w:t>
            </w:r>
            <w:r w:rsidR="0042514B"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42514B" w:rsidRPr="0097109E" w:rsidRDefault="0042514B" w:rsidP="001F05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логопеда</w:t>
            </w:r>
          </w:p>
          <w:p w:rsidR="0042514B" w:rsidRPr="0097109E" w:rsidRDefault="0042514B" w:rsidP="001F0502">
            <w:pPr>
              <w:widowControl w:val="0"/>
              <w:autoSpaceDE w:val="0"/>
              <w:autoSpaceDN w:val="0"/>
              <w:adjustRightInd w:val="0"/>
              <w:spacing w:after="0" w:line="240" w:lineRule="auto"/>
              <w:jc w:val="center"/>
              <w:rPr>
                <w:rFonts w:ascii="Times New Roman" w:hAnsi="Times New Roman"/>
                <w:sz w:val="20"/>
                <w:szCs w:val="20"/>
              </w:rPr>
            </w:pPr>
          </w:p>
          <w:p w:rsidR="0042514B" w:rsidRPr="0097109E" w:rsidRDefault="0042514B" w:rsidP="001F050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42514B" w:rsidRPr="0097109E" w:rsidRDefault="0042514B" w:rsidP="001F0502">
            <w:pPr>
              <w:widowControl w:val="0"/>
              <w:autoSpaceDE w:val="0"/>
              <w:autoSpaceDN w:val="0"/>
              <w:adjustRightInd w:val="0"/>
              <w:spacing w:after="0" w:line="240" w:lineRule="auto"/>
              <w:rPr>
                <w:rFonts w:ascii="Times New Roman" w:hAnsi="Times New Roman"/>
                <w:color w:val="FF0000"/>
                <w:sz w:val="20"/>
                <w:szCs w:val="20"/>
              </w:rPr>
            </w:pPr>
          </w:p>
          <w:p w:rsidR="0042514B" w:rsidRPr="0097109E" w:rsidRDefault="0042514B" w:rsidP="001F050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2514B" w:rsidRPr="00013CAD" w:rsidRDefault="0042514B" w:rsidP="004251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bCs/>
          <w:sz w:val="24"/>
          <w:szCs w:val="24"/>
        </w:rPr>
        <w:br w:type="page"/>
      </w:r>
    </w:p>
    <w:p w:rsidR="0042514B" w:rsidRPr="00454EF0" w:rsidRDefault="0042514B" w:rsidP="0042514B">
      <w:pPr>
        <w:spacing w:after="0" w:line="240" w:lineRule="auto"/>
        <w:jc w:val="right"/>
        <w:rPr>
          <w:rFonts w:ascii="Times New Roman" w:hAnsi="Times New Roman"/>
          <w:sz w:val="24"/>
          <w:szCs w:val="24"/>
        </w:rPr>
      </w:pPr>
      <w:r w:rsidRPr="00454EF0">
        <w:rPr>
          <w:rFonts w:ascii="Times New Roman" w:hAnsi="Times New Roman"/>
          <w:sz w:val="24"/>
          <w:szCs w:val="24"/>
        </w:rPr>
        <w:t>Приложение 3.1</w:t>
      </w:r>
    </w:p>
    <w:p w:rsidR="003A6A95" w:rsidRPr="00454EF0"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454EF0"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454EF0" w:rsidTr="004A182B">
              <w:trPr>
                <w:trHeight w:val="240"/>
              </w:trPr>
              <w:tc>
                <w:tcPr>
                  <w:tcW w:w="9956" w:type="dxa"/>
                  <w:tcBorders>
                    <w:top w:val="nil"/>
                    <w:left w:val="nil"/>
                    <w:bottom w:val="nil"/>
                    <w:right w:val="nil"/>
                  </w:tcBorders>
                  <w:shd w:val="clear" w:color="auto" w:fill="FFFFFF"/>
                </w:tcPr>
                <w:p w:rsidR="003A6A95" w:rsidRPr="00454EF0" w:rsidRDefault="003A6A95" w:rsidP="004A182B">
                  <w:pPr>
                    <w:autoSpaceDN w:val="0"/>
                    <w:adjustRightInd w:val="0"/>
                    <w:spacing w:after="0" w:line="240" w:lineRule="auto"/>
                    <w:jc w:val="center"/>
                    <w:rPr>
                      <w:rFonts w:ascii="Times New Roman" w:hAnsi="Times New Roman"/>
                      <w:sz w:val="24"/>
                      <w:szCs w:val="24"/>
                    </w:rPr>
                  </w:pPr>
                  <w:r w:rsidRPr="00454EF0">
                    <w:rPr>
                      <w:rFonts w:ascii="Times New Roman" w:hAnsi="Times New Roman"/>
                      <w:sz w:val="24"/>
                      <w:szCs w:val="24"/>
                    </w:rPr>
                    <w:t>Частное учреждение образовательная организация высшего образования</w:t>
                  </w:r>
                  <w:r w:rsidRPr="00454EF0">
                    <w:rPr>
                      <w:rFonts w:ascii="Times New Roman" w:hAnsi="Times New Roman"/>
                      <w:sz w:val="24"/>
                      <w:szCs w:val="24"/>
                    </w:rPr>
                    <w:br/>
                    <w:t>«Омская гуманитарная академия»</w:t>
                  </w:r>
                </w:p>
              </w:tc>
            </w:tr>
          </w:tbl>
          <w:p w:rsidR="003A6A95" w:rsidRPr="00454EF0" w:rsidRDefault="003A6A95" w:rsidP="004A182B">
            <w:pPr>
              <w:spacing w:after="0" w:line="240" w:lineRule="auto"/>
              <w:rPr>
                <w:rFonts w:ascii="Times New Roman" w:hAnsi="Times New Roman"/>
                <w:sz w:val="24"/>
                <w:szCs w:val="24"/>
              </w:rPr>
            </w:pPr>
          </w:p>
        </w:tc>
      </w:tr>
    </w:tbl>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rPr>
        <w:t>Кафедра педагогики, психологии и социальной работы»</w:t>
      </w:r>
    </w:p>
    <w:p w:rsidR="003A6A95" w:rsidRPr="00454EF0" w:rsidRDefault="00837A44"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2503C" w:rsidRPr="00E86BF3" w:rsidRDefault="00F2503C" w:rsidP="00F028A5">
                  <w:pPr>
                    <w:jc w:val="center"/>
                    <w:rPr>
                      <w:rFonts w:ascii="Times New Roman" w:hAnsi="Times New Roman"/>
                      <w:sz w:val="28"/>
                      <w:szCs w:val="28"/>
                    </w:rPr>
                  </w:pPr>
                  <w:r w:rsidRPr="00E86BF3">
                    <w:rPr>
                      <w:rFonts w:ascii="Times New Roman" w:hAnsi="Times New Roman"/>
                      <w:sz w:val="28"/>
                      <w:szCs w:val="28"/>
                    </w:rPr>
                    <w:t>УТВЕРЖДАЮ</w:t>
                  </w:r>
                </w:p>
                <w:p w:rsidR="00F2503C" w:rsidRPr="00E86BF3" w:rsidRDefault="00F2503C"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2503C" w:rsidRPr="00713368" w:rsidRDefault="00F2503C" w:rsidP="00F028A5">
                  <w:pPr>
                    <w:rPr>
                      <w:szCs w:val="28"/>
                    </w:rPr>
                  </w:pPr>
                </w:p>
              </w:txbxContent>
            </v:textbox>
          </v:shape>
        </w:pict>
      </w:r>
    </w:p>
    <w:p w:rsidR="003A6A95" w:rsidRPr="00454EF0" w:rsidRDefault="003A6A95" w:rsidP="00F028A5">
      <w:pPr>
        <w:shd w:val="clear" w:color="auto" w:fill="FFFFFF"/>
        <w:spacing w:after="0" w:line="240" w:lineRule="auto"/>
        <w:jc w:val="both"/>
        <w:rPr>
          <w:rFonts w:ascii="Times New Roman" w:hAnsi="Times New Roman"/>
          <w:spacing w:val="-11"/>
          <w:sz w:val="24"/>
          <w:szCs w:val="24"/>
        </w:rPr>
      </w:pPr>
    </w:p>
    <w:p w:rsidR="003A6A95" w:rsidRPr="00454EF0" w:rsidRDefault="003A6A95" w:rsidP="00F028A5">
      <w:pPr>
        <w:spacing w:after="0" w:line="240" w:lineRule="auto"/>
        <w:jc w:val="both"/>
        <w:rPr>
          <w:rFonts w:ascii="Times New Roman" w:hAnsi="Times New Roman"/>
          <w:sz w:val="24"/>
          <w:szCs w:val="24"/>
        </w:rPr>
      </w:pPr>
      <w:r w:rsidRPr="00454EF0">
        <w:rPr>
          <w:rFonts w:ascii="Times New Roman" w:hAnsi="Times New Roman"/>
          <w:sz w:val="24"/>
          <w:szCs w:val="24"/>
        </w:rPr>
        <w:t xml:space="preserve">       </w:t>
      </w: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spacing w:after="0" w:line="240" w:lineRule="auto"/>
        <w:jc w:val="both"/>
        <w:rPr>
          <w:rFonts w:ascii="Times New Roman" w:hAnsi="Times New Roman"/>
          <w:sz w:val="24"/>
          <w:szCs w:val="24"/>
        </w:rPr>
      </w:pPr>
    </w:p>
    <w:p w:rsidR="009528FC" w:rsidRPr="00454EF0" w:rsidRDefault="009528FC" w:rsidP="009528FC">
      <w:pPr>
        <w:spacing w:after="0" w:line="240" w:lineRule="auto"/>
        <w:jc w:val="center"/>
        <w:rPr>
          <w:rFonts w:ascii="Times New Roman" w:hAnsi="Times New Roman"/>
          <w:b/>
          <w:sz w:val="24"/>
          <w:szCs w:val="24"/>
        </w:rPr>
      </w:pPr>
      <w:r w:rsidRPr="00454EF0">
        <w:rPr>
          <w:rFonts w:ascii="Times New Roman" w:hAnsi="Times New Roman"/>
          <w:b/>
          <w:sz w:val="24"/>
          <w:szCs w:val="24"/>
        </w:rPr>
        <w:t>Часть 1</w:t>
      </w: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rPr>
        <w:t>Задание на практи</w:t>
      </w:r>
      <w:r w:rsidR="00454EF0" w:rsidRPr="00454EF0">
        <w:rPr>
          <w:rFonts w:ascii="Times New Roman" w:hAnsi="Times New Roman"/>
          <w:sz w:val="24"/>
          <w:szCs w:val="24"/>
        </w:rPr>
        <w:t>ческую подготовку</w:t>
      </w:r>
    </w:p>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F028A5">
      <w:pPr>
        <w:pStyle w:val="af1"/>
        <w:jc w:val="center"/>
        <w:rPr>
          <w:i/>
          <w:u w:val="single"/>
        </w:rPr>
      </w:pPr>
      <w:r w:rsidRPr="00454EF0">
        <w:rPr>
          <w:i/>
          <w:u w:val="single"/>
        </w:rPr>
        <w:t>Иванов Иван Иванович</w:t>
      </w:r>
    </w:p>
    <w:p w:rsidR="003A6A95" w:rsidRPr="00454EF0" w:rsidRDefault="003A6A95" w:rsidP="00F028A5">
      <w:pPr>
        <w:pStyle w:val="af1"/>
        <w:jc w:val="center"/>
      </w:pPr>
      <w:r w:rsidRPr="00454EF0">
        <w:t>Фамилия, Имя, Отчество студента (-ки)</w:t>
      </w:r>
    </w:p>
    <w:p w:rsidR="003A6A95" w:rsidRPr="00454EF0" w:rsidRDefault="003A6A95" w:rsidP="00F028A5">
      <w:pPr>
        <w:pStyle w:val="af1"/>
        <w:jc w:val="center"/>
      </w:pPr>
    </w:p>
    <w:p w:rsidR="003A6A95" w:rsidRPr="00454EF0" w:rsidRDefault="003A6A95" w:rsidP="00185BD6">
      <w:pPr>
        <w:spacing w:after="0"/>
        <w:jc w:val="both"/>
        <w:rPr>
          <w:rFonts w:ascii="Times New Roman" w:hAnsi="Times New Roman"/>
          <w:sz w:val="24"/>
          <w:szCs w:val="24"/>
        </w:rPr>
      </w:pPr>
      <w:r w:rsidRPr="00454EF0">
        <w:rPr>
          <w:rFonts w:ascii="Times New Roman" w:hAnsi="Times New Roman"/>
          <w:sz w:val="24"/>
          <w:szCs w:val="24"/>
        </w:rPr>
        <w:t>Бакалавриат по направлению подготовки 44.03.0</w:t>
      </w:r>
      <w:r w:rsidR="00454EF0" w:rsidRPr="00454EF0">
        <w:rPr>
          <w:rFonts w:ascii="Times New Roman" w:hAnsi="Times New Roman"/>
          <w:sz w:val="24"/>
          <w:szCs w:val="24"/>
        </w:rPr>
        <w:t>3</w:t>
      </w:r>
      <w:r w:rsidRPr="00454EF0">
        <w:rPr>
          <w:rFonts w:ascii="Times New Roman" w:hAnsi="Times New Roman"/>
          <w:sz w:val="24"/>
          <w:szCs w:val="24"/>
        </w:rPr>
        <w:t xml:space="preserve"> </w:t>
      </w:r>
      <w:r w:rsidR="00454EF0" w:rsidRPr="00454EF0">
        <w:rPr>
          <w:rFonts w:ascii="Times New Roman" w:hAnsi="Times New Roman"/>
          <w:sz w:val="24"/>
          <w:szCs w:val="24"/>
        </w:rPr>
        <w:t>Специальное (дефектологическое)</w:t>
      </w:r>
      <w:r w:rsidRPr="00454EF0">
        <w:rPr>
          <w:rFonts w:ascii="Times New Roman" w:hAnsi="Times New Roman"/>
          <w:sz w:val="24"/>
          <w:szCs w:val="24"/>
        </w:rPr>
        <w:t xml:space="preserve"> образование </w:t>
      </w:r>
    </w:p>
    <w:p w:rsidR="003A6A95" w:rsidRPr="00454EF0" w:rsidRDefault="003A6A95" w:rsidP="00185BD6">
      <w:pPr>
        <w:spacing w:after="0"/>
        <w:jc w:val="both"/>
        <w:rPr>
          <w:rFonts w:ascii="Times New Roman" w:hAnsi="Times New Roman"/>
          <w:sz w:val="24"/>
          <w:szCs w:val="24"/>
        </w:rPr>
      </w:pPr>
      <w:r w:rsidRPr="00454EF0">
        <w:rPr>
          <w:rFonts w:ascii="Times New Roman" w:hAnsi="Times New Roman"/>
          <w:sz w:val="24"/>
          <w:szCs w:val="24"/>
        </w:rPr>
        <w:t xml:space="preserve">Направленность (профиль) программы: </w:t>
      </w:r>
      <w:r w:rsidR="00CF23F0" w:rsidRPr="00454EF0">
        <w:rPr>
          <w:rFonts w:ascii="Times New Roman" w:hAnsi="Times New Roman"/>
          <w:sz w:val="24"/>
          <w:szCs w:val="24"/>
        </w:rPr>
        <w:t>«</w:t>
      </w:r>
      <w:r w:rsidR="00454EF0" w:rsidRPr="00454EF0">
        <w:rPr>
          <w:rFonts w:ascii="Times New Roman" w:hAnsi="Times New Roman"/>
          <w:sz w:val="24"/>
          <w:szCs w:val="24"/>
        </w:rPr>
        <w:t>Логопедия (начальное образование детей с нарушениями речи)</w:t>
      </w:r>
      <w:r w:rsidR="00CF23F0" w:rsidRPr="00454EF0">
        <w:rPr>
          <w:rFonts w:ascii="Times New Roman" w:hAnsi="Times New Roman"/>
          <w:sz w:val="24"/>
          <w:szCs w:val="24"/>
        </w:rPr>
        <w:t>»</w:t>
      </w:r>
    </w:p>
    <w:p w:rsidR="003A6A95" w:rsidRPr="00454EF0" w:rsidRDefault="003A6A95" w:rsidP="00444953">
      <w:pPr>
        <w:spacing w:after="0" w:line="240" w:lineRule="auto"/>
        <w:jc w:val="both"/>
        <w:rPr>
          <w:rFonts w:ascii="Times New Roman" w:hAnsi="Times New Roman"/>
          <w:sz w:val="24"/>
          <w:szCs w:val="24"/>
        </w:rPr>
      </w:pPr>
      <w:r w:rsidRPr="00454EF0">
        <w:rPr>
          <w:rFonts w:ascii="Times New Roman" w:hAnsi="Times New Roman"/>
          <w:sz w:val="24"/>
          <w:szCs w:val="24"/>
        </w:rPr>
        <w:t>Вид практики: Производственная практика</w:t>
      </w:r>
    </w:p>
    <w:p w:rsidR="003A6A95" w:rsidRPr="00454EF0" w:rsidRDefault="003A6A95" w:rsidP="00F028A5">
      <w:pPr>
        <w:jc w:val="both"/>
        <w:rPr>
          <w:rFonts w:ascii="Times New Roman" w:hAnsi="Times New Roman"/>
          <w:sz w:val="24"/>
          <w:szCs w:val="24"/>
        </w:rPr>
      </w:pPr>
      <w:r w:rsidRPr="00454EF0">
        <w:rPr>
          <w:rFonts w:ascii="Times New Roman" w:hAnsi="Times New Roman"/>
          <w:sz w:val="24"/>
          <w:szCs w:val="24"/>
        </w:rPr>
        <w:t xml:space="preserve">Тип практики:  </w:t>
      </w:r>
      <w:r w:rsidR="009528FC" w:rsidRPr="00454EF0">
        <w:rPr>
          <w:rFonts w:ascii="Times New Roman" w:hAnsi="Times New Roman"/>
          <w:sz w:val="24"/>
          <w:szCs w:val="24"/>
        </w:rPr>
        <w:t>научно-исследовательская работа</w:t>
      </w:r>
    </w:p>
    <w:p w:rsidR="003A6A95" w:rsidRPr="00454EF0" w:rsidRDefault="003A6A95" w:rsidP="006436F8">
      <w:pPr>
        <w:pStyle w:val="af1"/>
        <w:jc w:val="both"/>
      </w:pPr>
      <w:r w:rsidRPr="00454EF0">
        <w:t>Индивидуальные задания на практик</w:t>
      </w:r>
      <w:r w:rsidR="004C2812" w:rsidRPr="00454EF0">
        <w:t>у</w:t>
      </w:r>
      <w:r w:rsidRPr="00454EF0">
        <w:t>:</w:t>
      </w:r>
    </w:p>
    <w:p w:rsidR="00463FFF" w:rsidRPr="00454EF0" w:rsidRDefault="00463FFF" w:rsidP="006436F8">
      <w:pPr>
        <w:pStyle w:val="af1"/>
        <w:jc w:val="both"/>
      </w:pPr>
    </w:p>
    <w:p w:rsidR="00454EF0" w:rsidRPr="00454EF0" w:rsidRDefault="009528FC" w:rsidP="00454EF0">
      <w:pPr>
        <w:autoSpaceDE w:val="0"/>
        <w:autoSpaceDN w:val="0"/>
        <w:adjustRightInd w:val="0"/>
        <w:spacing w:after="0" w:line="240" w:lineRule="auto"/>
        <w:ind w:firstLine="709"/>
        <w:jc w:val="both"/>
        <w:rPr>
          <w:rFonts w:ascii="Times New Roman" w:hAnsi="Times New Roman"/>
          <w:sz w:val="24"/>
          <w:szCs w:val="24"/>
        </w:rPr>
      </w:pPr>
      <w:r w:rsidRPr="00454EF0">
        <w:rPr>
          <w:rFonts w:ascii="Times New Roman" w:hAnsi="Times New Roman"/>
          <w:sz w:val="24"/>
          <w:szCs w:val="24"/>
        </w:rPr>
        <w:t>1</w:t>
      </w:r>
      <w:r w:rsidR="00454EF0" w:rsidRPr="00454EF0">
        <w:rPr>
          <w:rFonts w:ascii="Times New Roman" w:hAnsi="Times New Roman"/>
          <w:sz w:val="24"/>
          <w:szCs w:val="24"/>
        </w:rPr>
        <w:t xml:space="preserve">1. Выбор рабочего варианта  темы будущей выпускной квалификационной  работы. Описание актуальности темы исследования. </w:t>
      </w:r>
    </w:p>
    <w:p w:rsidR="00454EF0" w:rsidRPr="00454EF0" w:rsidRDefault="00454EF0" w:rsidP="00454EF0">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Результат: определение темы исследования, описание актуальности выбранной темы</w:t>
      </w:r>
    </w:p>
    <w:p w:rsidR="00454EF0" w:rsidRPr="00454EF0" w:rsidRDefault="00454EF0" w:rsidP="00454EF0">
      <w:pPr>
        <w:autoSpaceDE w:val="0"/>
        <w:autoSpaceDN w:val="0"/>
        <w:adjustRightInd w:val="0"/>
        <w:spacing w:after="0" w:line="240" w:lineRule="auto"/>
        <w:ind w:firstLine="709"/>
        <w:jc w:val="both"/>
        <w:rPr>
          <w:rFonts w:ascii="Times New Roman" w:hAnsi="Times New Roman"/>
          <w:sz w:val="24"/>
          <w:szCs w:val="24"/>
        </w:rPr>
      </w:pPr>
      <w:r w:rsidRPr="00454EF0">
        <w:rPr>
          <w:rFonts w:ascii="Times New Roman" w:hAnsi="Times New Roman"/>
          <w:sz w:val="24"/>
          <w:szCs w:val="24"/>
        </w:rPr>
        <w:t xml:space="preserve">2. Изучение теоретических и практических аспектов разработанности выбранной проблематики  исследования  в педагогической  науке и практике. </w:t>
      </w:r>
    </w:p>
    <w:p w:rsidR="00454EF0" w:rsidRPr="00454EF0" w:rsidRDefault="00454EF0" w:rsidP="00454EF0">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 xml:space="preserve">Результат: описание степени разработанности проблемы в науке (фамилии ученых, какие аспекты проблемы исследовали). </w:t>
      </w:r>
    </w:p>
    <w:p w:rsidR="00454EF0" w:rsidRPr="00454EF0" w:rsidRDefault="00454EF0" w:rsidP="00454EF0">
      <w:pPr>
        <w:pStyle w:val="ab"/>
        <w:numPr>
          <w:ilvl w:val="0"/>
          <w:numId w:val="39"/>
        </w:numPr>
        <w:autoSpaceDE w:val="0"/>
        <w:autoSpaceDN w:val="0"/>
        <w:adjustRightInd w:val="0"/>
        <w:spacing w:after="0" w:line="240" w:lineRule="auto"/>
        <w:jc w:val="both"/>
        <w:rPr>
          <w:rFonts w:ascii="Times New Roman" w:hAnsi="Times New Roman"/>
          <w:sz w:val="24"/>
          <w:szCs w:val="24"/>
        </w:rPr>
      </w:pPr>
      <w:r w:rsidRPr="00454EF0">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454EF0" w:rsidRPr="00454EF0" w:rsidRDefault="00454EF0" w:rsidP="00454EF0">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Результат: описание категориально-методического аппарата  исследования</w:t>
      </w:r>
    </w:p>
    <w:p w:rsidR="00454EF0" w:rsidRPr="00454EF0" w:rsidRDefault="00454EF0" w:rsidP="00454EF0">
      <w:pPr>
        <w:autoSpaceDE w:val="0"/>
        <w:autoSpaceDN w:val="0"/>
        <w:adjustRightInd w:val="0"/>
        <w:spacing w:after="0" w:line="240" w:lineRule="auto"/>
        <w:jc w:val="both"/>
        <w:rPr>
          <w:rFonts w:ascii="Times New Roman" w:hAnsi="Times New Roman"/>
          <w:sz w:val="24"/>
          <w:szCs w:val="24"/>
        </w:rPr>
      </w:pPr>
      <w:r w:rsidRPr="00454EF0">
        <w:rPr>
          <w:rFonts w:ascii="Times New Roman" w:hAnsi="Times New Roman"/>
          <w:sz w:val="24"/>
          <w:szCs w:val="24"/>
        </w:rPr>
        <w:t xml:space="preserve">       4.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454EF0" w:rsidRPr="00454EF0" w:rsidRDefault="00454EF0" w:rsidP="00454EF0">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454EF0" w:rsidRPr="00454EF0" w:rsidRDefault="00454EF0" w:rsidP="00454EF0">
      <w:pPr>
        <w:autoSpaceDE w:val="0"/>
        <w:autoSpaceDN w:val="0"/>
        <w:adjustRightInd w:val="0"/>
        <w:spacing w:after="0" w:line="240" w:lineRule="auto"/>
        <w:ind w:firstLine="709"/>
        <w:jc w:val="both"/>
        <w:rPr>
          <w:rFonts w:ascii="Times New Roman" w:hAnsi="Times New Roman"/>
          <w:b/>
          <w:i/>
          <w:sz w:val="24"/>
          <w:szCs w:val="24"/>
        </w:rPr>
      </w:pPr>
      <w:r w:rsidRPr="00454EF0">
        <w:rPr>
          <w:rFonts w:ascii="Times New Roman" w:hAnsi="Times New Roman"/>
          <w:b/>
          <w:i/>
          <w:sz w:val="24"/>
          <w:szCs w:val="24"/>
        </w:rPr>
        <w:t xml:space="preserve">Результатом данной работы будет являться проект введения к будущей выпускной работе </w:t>
      </w:r>
    </w:p>
    <w:p w:rsidR="009528FC" w:rsidRPr="00454EF0" w:rsidRDefault="009528FC" w:rsidP="00454EF0">
      <w:pPr>
        <w:autoSpaceDE w:val="0"/>
        <w:autoSpaceDN w:val="0"/>
        <w:adjustRightInd w:val="0"/>
        <w:spacing w:after="0" w:line="240" w:lineRule="auto"/>
        <w:ind w:firstLine="709"/>
        <w:jc w:val="both"/>
        <w:rPr>
          <w:rFonts w:ascii="Times New Roman" w:hAnsi="Times New Roman"/>
          <w:b/>
          <w:iCs/>
          <w:sz w:val="24"/>
          <w:szCs w:val="24"/>
        </w:rPr>
      </w:pPr>
    </w:p>
    <w:p w:rsidR="00FD5E7B" w:rsidRPr="00454EF0" w:rsidRDefault="00FD5E7B" w:rsidP="00FD5E7B">
      <w:pPr>
        <w:pStyle w:val="ab"/>
        <w:spacing w:after="0" w:line="240" w:lineRule="auto"/>
        <w:ind w:left="0"/>
        <w:jc w:val="both"/>
        <w:rPr>
          <w:rFonts w:ascii="Times New Roman" w:hAnsi="Times New Roman"/>
          <w:sz w:val="24"/>
          <w:szCs w:val="24"/>
        </w:rPr>
      </w:pPr>
    </w:p>
    <w:p w:rsidR="003A6A95" w:rsidRPr="00454EF0" w:rsidRDefault="003A6A95" w:rsidP="00F028A5">
      <w:pPr>
        <w:pStyle w:val="af1"/>
      </w:pPr>
      <w:r w:rsidRPr="00454EF0">
        <w:t>Дата выдачи задания:     __.__.20__ г.</w:t>
      </w:r>
    </w:p>
    <w:p w:rsidR="003A6A95" w:rsidRPr="00454EF0"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54EF0">
        <w:rPr>
          <w:rFonts w:ascii="Times New Roman" w:hAnsi="Times New Roman"/>
          <w:sz w:val="24"/>
          <w:szCs w:val="24"/>
        </w:rPr>
        <w:t xml:space="preserve">Руководитель (ФИО) :  __________    </w:t>
      </w:r>
    </w:p>
    <w:p w:rsidR="003A6A95" w:rsidRPr="00454EF0"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54EF0">
        <w:rPr>
          <w:rFonts w:ascii="Times New Roman" w:hAnsi="Times New Roman"/>
          <w:sz w:val="24"/>
          <w:szCs w:val="24"/>
        </w:rPr>
        <w:t>Задание принял(а) к исполнению (ФИО):  ___________</w:t>
      </w:r>
    </w:p>
    <w:p w:rsidR="009528FC" w:rsidRPr="00454EF0" w:rsidRDefault="003A6A95" w:rsidP="009528FC">
      <w:pPr>
        <w:spacing w:after="0" w:line="240" w:lineRule="auto"/>
        <w:jc w:val="right"/>
        <w:rPr>
          <w:rFonts w:ascii="Times New Roman" w:hAnsi="Times New Roman"/>
          <w:sz w:val="24"/>
          <w:szCs w:val="24"/>
        </w:rPr>
      </w:pPr>
      <w:r w:rsidRPr="00454EF0">
        <w:rPr>
          <w:rFonts w:ascii="Times New Roman" w:hAnsi="Times New Roman"/>
          <w:sz w:val="24"/>
          <w:szCs w:val="24"/>
        </w:rPr>
        <w:br w:type="page"/>
      </w:r>
      <w:r w:rsidR="009528FC" w:rsidRPr="00454EF0">
        <w:rPr>
          <w:rFonts w:ascii="Times New Roman" w:hAnsi="Times New Roman"/>
          <w:sz w:val="24"/>
          <w:szCs w:val="24"/>
        </w:rPr>
        <w:t>Приложение 3.2</w:t>
      </w:r>
    </w:p>
    <w:p w:rsidR="009528FC" w:rsidRPr="00454EF0" w:rsidRDefault="009528FC" w:rsidP="009528FC">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454EF0" w:rsidTr="001422B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454EF0" w:rsidTr="001422B2">
              <w:trPr>
                <w:trHeight w:val="240"/>
              </w:trPr>
              <w:tc>
                <w:tcPr>
                  <w:tcW w:w="9956" w:type="dxa"/>
                  <w:tcBorders>
                    <w:top w:val="nil"/>
                    <w:left w:val="nil"/>
                    <w:bottom w:val="nil"/>
                    <w:right w:val="nil"/>
                  </w:tcBorders>
                  <w:shd w:val="clear" w:color="auto" w:fill="FFFFFF"/>
                </w:tcPr>
                <w:p w:rsidR="009528FC" w:rsidRPr="00454EF0" w:rsidRDefault="009528FC" w:rsidP="001422B2">
                  <w:pPr>
                    <w:autoSpaceDN w:val="0"/>
                    <w:adjustRightInd w:val="0"/>
                    <w:spacing w:after="0" w:line="240" w:lineRule="auto"/>
                    <w:jc w:val="center"/>
                    <w:rPr>
                      <w:rFonts w:ascii="Times New Roman" w:hAnsi="Times New Roman"/>
                      <w:sz w:val="24"/>
                      <w:szCs w:val="24"/>
                    </w:rPr>
                  </w:pPr>
                  <w:r w:rsidRPr="00454EF0">
                    <w:rPr>
                      <w:rFonts w:ascii="Times New Roman" w:hAnsi="Times New Roman"/>
                      <w:sz w:val="24"/>
                      <w:szCs w:val="24"/>
                    </w:rPr>
                    <w:t>Частное учреждение образовательная организация высшего образования</w:t>
                  </w:r>
                  <w:r w:rsidRPr="00454EF0">
                    <w:rPr>
                      <w:rFonts w:ascii="Times New Roman" w:hAnsi="Times New Roman"/>
                      <w:sz w:val="24"/>
                      <w:szCs w:val="24"/>
                    </w:rPr>
                    <w:br/>
                    <w:t>«Омская гуманитарная академия»</w:t>
                  </w:r>
                </w:p>
              </w:tc>
            </w:tr>
          </w:tbl>
          <w:p w:rsidR="009528FC" w:rsidRPr="00454EF0" w:rsidRDefault="009528FC" w:rsidP="001422B2">
            <w:pPr>
              <w:spacing w:after="0" w:line="240" w:lineRule="auto"/>
              <w:rPr>
                <w:rFonts w:ascii="Times New Roman" w:hAnsi="Times New Roman"/>
                <w:sz w:val="24"/>
                <w:szCs w:val="24"/>
              </w:rPr>
            </w:pPr>
          </w:p>
        </w:tc>
      </w:tr>
    </w:tbl>
    <w:p w:rsidR="009528FC" w:rsidRPr="00454EF0" w:rsidRDefault="009528FC" w:rsidP="009528FC">
      <w:pPr>
        <w:spacing w:after="0" w:line="240" w:lineRule="auto"/>
        <w:jc w:val="center"/>
        <w:rPr>
          <w:rFonts w:ascii="Times New Roman" w:hAnsi="Times New Roman"/>
          <w:sz w:val="24"/>
          <w:szCs w:val="24"/>
        </w:rPr>
      </w:pPr>
    </w:p>
    <w:p w:rsidR="009528FC" w:rsidRPr="00454EF0" w:rsidRDefault="009528FC" w:rsidP="009528FC">
      <w:pPr>
        <w:spacing w:after="0" w:line="240" w:lineRule="auto"/>
        <w:jc w:val="center"/>
        <w:rPr>
          <w:rFonts w:ascii="Times New Roman" w:hAnsi="Times New Roman"/>
          <w:sz w:val="24"/>
          <w:szCs w:val="24"/>
        </w:rPr>
      </w:pPr>
      <w:r w:rsidRPr="00454EF0">
        <w:rPr>
          <w:rFonts w:ascii="Times New Roman" w:hAnsi="Times New Roman"/>
          <w:sz w:val="24"/>
          <w:szCs w:val="24"/>
        </w:rPr>
        <w:t>Кафедра педагогики, психологии и социальной работы»</w:t>
      </w:r>
    </w:p>
    <w:p w:rsidR="009528FC" w:rsidRPr="00454EF0" w:rsidRDefault="00837A44" w:rsidP="009528FC">
      <w:pPr>
        <w:spacing w:after="0" w:line="240" w:lineRule="auto"/>
        <w:jc w:val="center"/>
        <w:rPr>
          <w:rFonts w:ascii="Times New Roman" w:hAnsi="Times New Roman"/>
          <w:sz w:val="24"/>
          <w:szCs w:val="24"/>
        </w:rPr>
      </w:pPr>
      <w:r>
        <w:rPr>
          <w:rFonts w:ascii="Times New Roman" w:hAnsi="Times New Roman"/>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2503C" w:rsidRPr="00E86BF3" w:rsidRDefault="00F2503C" w:rsidP="009528FC">
                  <w:pPr>
                    <w:jc w:val="center"/>
                    <w:rPr>
                      <w:rFonts w:ascii="Times New Roman" w:hAnsi="Times New Roman"/>
                      <w:sz w:val="28"/>
                      <w:szCs w:val="28"/>
                    </w:rPr>
                  </w:pPr>
                  <w:r w:rsidRPr="00E86BF3">
                    <w:rPr>
                      <w:rFonts w:ascii="Times New Roman" w:hAnsi="Times New Roman"/>
                      <w:sz w:val="28"/>
                      <w:szCs w:val="28"/>
                    </w:rPr>
                    <w:t>УТВЕРЖДАЮ</w:t>
                  </w:r>
                </w:p>
                <w:p w:rsidR="00F2503C" w:rsidRPr="00E86BF3" w:rsidRDefault="00F2503C"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2503C" w:rsidRPr="00713368" w:rsidRDefault="00F2503C" w:rsidP="009528FC">
                  <w:pPr>
                    <w:rPr>
                      <w:szCs w:val="28"/>
                    </w:rPr>
                  </w:pPr>
                </w:p>
              </w:txbxContent>
            </v:textbox>
          </v:shape>
        </w:pict>
      </w:r>
    </w:p>
    <w:p w:rsidR="009528FC" w:rsidRPr="00454EF0" w:rsidRDefault="009528FC" w:rsidP="009528FC">
      <w:pPr>
        <w:shd w:val="clear" w:color="auto" w:fill="FFFFFF"/>
        <w:spacing w:after="0" w:line="240" w:lineRule="auto"/>
        <w:jc w:val="both"/>
        <w:rPr>
          <w:rFonts w:ascii="Times New Roman" w:hAnsi="Times New Roman"/>
          <w:spacing w:val="-11"/>
          <w:sz w:val="24"/>
          <w:szCs w:val="24"/>
        </w:rPr>
      </w:pPr>
    </w:p>
    <w:p w:rsidR="009528FC" w:rsidRPr="00454EF0" w:rsidRDefault="009528FC" w:rsidP="009528FC">
      <w:pPr>
        <w:spacing w:after="0" w:line="240" w:lineRule="auto"/>
        <w:jc w:val="both"/>
        <w:rPr>
          <w:rFonts w:ascii="Times New Roman" w:hAnsi="Times New Roman"/>
          <w:sz w:val="24"/>
          <w:szCs w:val="24"/>
        </w:rPr>
      </w:pPr>
      <w:r w:rsidRPr="00454EF0">
        <w:rPr>
          <w:rFonts w:ascii="Times New Roman" w:hAnsi="Times New Roman"/>
          <w:sz w:val="24"/>
          <w:szCs w:val="24"/>
        </w:rPr>
        <w:t xml:space="preserve">       </w:t>
      </w:r>
    </w:p>
    <w:p w:rsidR="009528FC" w:rsidRPr="00454EF0" w:rsidRDefault="009528FC" w:rsidP="009528FC">
      <w:pPr>
        <w:spacing w:after="0" w:line="240" w:lineRule="auto"/>
        <w:jc w:val="both"/>
        <w:rPr>
          <w:rFonts w:ascii="Times New Roman" w:hAnsi="Times New Roman"/>
          <w:sz w:val="24"/>
          <w:szCs w:val="24"/>
        </w:rPr>
      </w:pPr>
    </w:p>
    <w:p w:rsidR="009528FC" w:rsidRPr="00454EF0" w:rsidRDefault="009528FC" w:rsidP="009528FC">
      <w:pPr>
        <w:spacing w:after="0" w:line="240" w:lineRule="auto"/>
        <w:jc w:val="both"/>
        <w:rPr>
          <w:rFonts w:ascii="Times New Roman" w:hAnsi="Times New Roman"/>
          <w:sz w:val="24"/>
          <w:szCs w:val="24"/>
        </w:rPr>
      </w:pPr>
    </w:p>
    <w:p w:rsidR="009528FC" w:rsidRPr="00454EF0" w:rsidRDefault="009528FC" w:rsidP="009528FC">
      <w:pPr>
        <w:spacing w:after="0" w:line="240" w:lineRule="auto"/>
        <w:jc w:val="both"/>
        <w:rPr>
          <w:rFonts w:ascii="Times New Roman" w:hAnsi="Times New Roman"/>
          <w:sz w:val="24"/>
          <w:szCs w:val="24"/>
        </w:rPr>
      </w:pPr>
    </w:p>
    <w:p w:rsidR="009528FC" w:rsidRPr="00454EF0" w:rsidRDefault="009528FC" w:rsidP="009528FC">
      <w:pPr>
        <w:spacing w:after="0" w:line="240" w:lineRule="auto"/>
        <w:jc w:val="both"/>
        <w:rPr>
          <w:rFonts w:ascii="Times New Roman" w:hAnsi="Times New Roman"/>
          <w:sz w:val="24"/>
          <w:szCs w:val="24"/>
        </w:rPr>
      </w:pPr>
    </w:p>
    <w:p w:rsidR="009528FC" w:rsidRPr="00454EF0" w:rsidRDefault="009528FC" w:rsidP="009528FC">
      <w:pPr>
        <w:spacing w:after="0" w:line="240" w:lineRule="auto"/>
        <w:jc w:val="center"/>
        <w:rPr>
          <w:rFonts w:ascii="Times New Roman" w:hAnsi="Times New Roman"/>
          <w:b/>
          <w:sz w:val="24"/>
          <w:szCs w:val="24"/>
        </w:rPr>
      </w:pPr>
      <w:r w:rsidRPr="00454EF0">
        <w:rPr>
          <w:rFonts w:ascii="Times New Roman" w:hAnsi="Times New Roman"/>
          <w:b/>
          <w:sz w:val="24"/>
          <w:szCs w:val="24"/>
        </w:rPr>
        <w:t>Часть 2</w:t>
      </w:r>
    </w:p>
    <w:p w:rsidR="009528FC" w:rsidRPr="00454EF0" w:rsidRDefault="009528FC" w:rsidP="009528FC">
      <w:pPr>
        <w:spacing w:after="0" w:line="240" w:lineRule="auto"/>
        <w:jc w:val="center"/>
        <w:rPr>
          <w:rFonts w:ascii="Times New Roman" w:hAnsi="Times New Roman"/>
          <w:sz w:val="24"/>
          <w:szCs w:val="24"/>
        </w:rPr>
      </w:pPr>
      <w:r w:rsidRPr="00454EF0">
        <w:rPr>
          <w:rFonts w:ascii="Times New Roman" w:hAnsi="Times New Roman"/>
          <w:sz w:val="24"/>
          <w:szCs w:val="24"/>
        </w:rPr>
        <w:t>Задание на практи</w:t>
      </w:r>
      <w:r w:rsidR="00454EF0" w:rsidRPr="00454EF0">
        <w:rPr>
          <w:rFonts w:ascii="Times New Roman" w:hAnsi="Times New Roman"/>
          <w:sz w:val="24"/>
          <w:szCs w:val="24"/>
        </w:rPr>
        <w:t>ческую подготовку</w:t>
      </w:r>
    </w:p>
    <w:p w:rsidR="009528FC" w:rsidRPr="00454EF0" w:rsidRDefault="009528FC" w:rsidP="009528FC">
      <w:pPr>
        <w:spacing w:after="0" w:line="240" w:lineRule="auto"/>
        <w:jc w:val="center"/>
        <w:rPr>
          <w:rFonts w:ascii="Times New Roman" w:hAnsi="Times New Roman"/>
          <w:sz w:val="24"/>
          <w:szCs w:val="24"/>
        </w:rPr>
      </w:pPr>
    </w:p>
    <w:p w:rsidR="009528FC" w:rsidRPr="00454EF0" w:rsidRDefault="009528FC" w:rsidP="009528FC">
      <w:pPr>
        <w:pStyle w:val="af1"/>
        <w:jc w:val="center"/>
        <w:rPr>
          <w:i/>
          <w:u w:val="single"/>
        </w:rPr>
      </w:pPr>
      <w:r w:rsidRPr="00454EF0">
        <w:rPr>
          <w:i/>
          <w:u w:val="single"/>
        </w:rPr>
        <w:t>Иванов Иван Иванович</w:t>
      </w:r>
    </w:p>
    <w:p w:rsidR="009528FC" w:rsidRPr="00454EF0" w:rsidRDefault="009528FC" w:rsidP="009528FC">
      <w:pPr>
        <w:pStyle w:val="af1"/>
        <w:jc w:val="center"/>
      </w:pPr>
      <w:r w:rsidRPr="00454EF0">
        <w:t>Фамилия, Имя, Отчество студента (-ки)</w:t>
      </w:r>
    </w:p>
    <w:p w:rsidR="009528FC" w:rsidRPr="00454EF0" w:rsidRDefault="009528FC" w:rsidP="009528FC">
      <w:pPr>
        <w:pStyle w:val="af1"/>
        <w:jc w:val="center"/>
      </w:pPr>
    </w:p>
    <w:p w:rsidR="00454EF0" w:rsidRPr="00454EF0" w:rsidRDefault="00454EF0" w:rsidP="00454EF0">
      <w:pPr>
        <w:spacing w:after="0"/>
        <w:jc w:val="both"/>
        <w:rPr>
          <w:rFonts w:ascii="Times New Roman" w:hAnsi="Times New Roman"/>
          <w:sz w:val="24"/>
          <w:szCs w:val="24"/>
        </w:rPr>
      </w:pPr>
      <w:r w:rsidRPr="00454EF0">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454EF0" w:rsidRPr="00454EF0" w:rsidRDefault="00454EF0" w:rsidP="00454EF0">
      <w:pPr>
        <w:spacing w:after="0"/>
        <w:jc w:val="both"/>
        <w:rPr>
          <w:rFonts w:ascii="Times New Roman" w:hAnsi="Times New Roman"/>
          <w:sz w:val="24"/>
          <w:szCs w:val="24"/>
        </w:rPr>
      </w:pPr>
      <w:r w:rsidRPr="00454EF0">
        <w:rPr>
          <w:rFonts w:ascii="Times New Roman" w:hAnsi="Times New Roman"/>
          <w:sz w:val="24"/>
          <w:szCs w:val="24"/>
        </w:rPr>
        <w:t>Направленность (профиль) программы: «Логопедия (начальное образование детей с нарушениями речи)»</w:t>
      </w:r>
    </w:p>
    <w:p w:rsidR="009528FC" w:rsidRPr="00454EF0" w:rsidRDefault="009528FC" w:rsidP="009528FC">
      <w:pPr>
        <w:spacing w:after="0" w:line="240" w:lineRule="auto"/>
        <w:jc w:val="both"/>
        <w:rPr>
          <w:rFonts w:ascii="Times New Roman" w:hAnsi="Times New Roman"/>
          <w:sz w:val="24"/>
          <w:szCs w:val="24"/>
        </w:rPr>
      </w:pPr>
      <w:r w:rsidRPr="00454EF0">
        <w:rPr>
          <w:rFonts w:ascii="Times New Roman" w:hAnsi="Times New Roman"/>
          <w:sz w:val="24"/>
          <w:szCs w:val="24"/>
        </w:rPr>
        <w:t>Вид практики: Производственная практика</w:t>
      </w:r>
    </w:p>
    <w:p w:rsidR="009528FC" w:rsidRPr="00454EF0" w:rsidRDefault="009528FC" w:rsidP="009528FC">
      <w:pPr>
        <w:jc w:val="both"/>
        <w:rPr>
          <w:rFonts w:ascii="Times New Roman" w:hAnsi="Times New Roman"/>
          <w:sz w:val="24"/>
          <w:szCs w:val="24"/>
        </w:rPr>
      </w:pPr>
      <w:r w:rsidRPr="00454EF0">
        <w:rPr>
          <w:rFonts w:ascii="Times New Roman" w:hAnsi="Times New Roman"/>
          <w:sz w:val="24"/>
          <w:szCs w:val="24"/>
        </w:rPr>
        <w:t>Тип практики:  научно-исследовательская работа</w:t>
      </w:r>
    </w:p>
    <w:p w:rsidR="009528FC" w:rsidRPr="00454EF0" w:rsidRDefault="009528FC" w:rsidP="009528FC">
      <w:pPr>
        <w:pStyle w:val="af1"/>
        <w:jc w:val="both"/>
      </w:pPr>
      <w:r w:rsidRPr="00454EF0">
        <w:t>Индивидуальные задания на практику:</w:t>
      </w:r>
    </w:p>
    <w:p w:rsidR="00454EF0" w:rsidRPr="00454EF0" w:rsidRDefault="00454EF0" w:rsidP="00454EF0">
      <w:pPr>
        <w:pStyle w:val="ab"/>
        <w:numPr>
          <w:ilvl w:val="0"/>
          <w:numId w:val="41"/>
        </w:numPr>
        <w:autoSpaceDE w:val="0"/>
        <w:autoSpaceDN w:val="0"/>
        <w:adjustRightInd w:val="0"/>
        <w:spacing w:after="0" w:line="240" w:lineRule="auto"/>
        <w:jc w:val="both"/>
        <w:rPr>
          <w:rFonts w:ascii="Times New Roman" w:hAnsi="Times New Roman"/>
          <w:b/>
          <w:i/>
          <w:sz w:val="24"/>
          <w:szCs w:val="24"/>
        </w:rPr>
      </w:pPr>
      <w:r w:rsidRPr="00454EF0">
        <w:rPr>
          <w:rFonts w:ascii="Times New Roman" w:hAnsi="Times New Roman"/>
          <w:sz w:val="24"/>
          <w:szCs w:val="24"/>
        </w:rPr>
        <w:t>Описание теоретических аспектов объекта исследования</w:t>
      </w:r>
    </w:p>
    <w:p w:rsidR="00454EF0" w:rsidRPr="00454EF0" w:rsidRDefault="00454EF0" w:rsidP="00454EF0">
      <w:pPr>
        <w:autoSpaceDE w:val="0"/>
        <w:autoSpaceDN w:val="0"/>
        <w:adjustRightInd w:val="0"/>
        <w:spacing w:after="0" w:line="240" w:lineRule="auto"/>
        <w:ind w:firstLine="708"/>
        <w:jc w:val="both"/>
        <w:rPr>
          <w:rFonts w:ascii="Times New Roman" w:hAnsi="Times New Roman"/>
          <w:b/>
          <w:i/>
          <w:sz w:val="24"/>
          <w:szCs w:val="24"/>
        </w:rPr>
      </w:pPr>
      <w:r w:rsidRPr="00454EF0">
        <w:rPr>
          <w:rFonts w:ascii="Times New Roman" w:hAnsi="Times New Roman"/>
          <w:b/>
          <w:i/>
          <w:sz w:val="24"/>
          <w:szCs w:val="24"/>
        </w:rPr>
        <w:t>Результат: написание первого параграфа теоретической главы будущей выпускной квалификационной работы, характеризующего объект исследования.</w:t>
      </w:r>
    </w:p>
    <w:p w:rsidR="00454EF0" w:rsidRPr="00454EF0" w:rsidRDefault="00454EF0" w:rsidP="00454EF0">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Например: </w:t>
      </w:r>
    </w:p>
    <w:p w:rsidR="00454EF0" w:rsidRPr="00454EF0" w:rsidRDefault="00454EF0" w:rsidP="00454EF0">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 - Особенности развития речи в старшем дошкольном возрасте</w:t>
      </w:r>
    </w:p>
    <w:p w:rsidR="00454EF0" w:rsidRPr="00454EF0" w:rsidRDefault="00454EF0" w:rsidP="00454EF0">
      <w:pPr>
        <w:autoSpaceDE w:val="0"/>
        <w:autoSpaceDN w:val="0"/>
        <w:adjustRightInd w:val="0"/>
        <w:spacing w:after="0" w:line="240" w:lineRule="auto"/>
        <w:ind w:firstLine="708"/>
        <w:jc w:val="both"/>
        <w:rPr>
          <w:rFonts w:ascii="Times New Roman" w:hAnsi="Times New Roman"/>
          <w:b/>
          <w:i/>
          <w:sz w:val="24"/>
          <w:szCs w:val="24"/>
        </w:rPr>
      </w:pPr>
      <w:r w:rsidRPr="00454EF0">
        <w:rPr>
          <w:rFonts w:ascii="Times New Roman" w:hAnsi="Times New Roman"/>
          <w:sz w:val="24"/>
          <w:szCs w:val="24"/>
        </w:rPr>
        <w:t xml:space="preserve">2. Описание отдельных  теоретических аспектов изучения  проблемы </w:t>
      </w:r>
    </w:p>
    <w:p w:rsidR="00454EF0" w:rsidRPr="00454EF0" w:rsidRDefault="00454EF0" w:rsidP="00454EF0">
      <w:pPr>
        <w:autoSpaceDE w:val="0"/>
        <w:autoSpaceDN w:val="0"/>
        <w:adjustRightInd w:val="0"/>
        <w:spacing w:after="0" w:line="240" w:lineRule="auto"/>
        <w:ind w:firstLine="708"/>
        <w:jc w:val="both"/>
        <w:rPr>
          <w:rFonts w:ascii="Times New Roman" w:hAnsi="Times New Roman"/>
          <w:b/>
          <w:i/>
          <w:sz w:val="24"/>
          <w:szCs w:val="24"/>
        </w:rPr>
      </w:pPr>
      <w:r w:rsidRPr="00454EF0">
        <w:rPr>
          <w:rFonts w:ascii="Times New Roman" w:hAnsi="Times New Roman"/>
          <w:b/>
          <w:i/>
          <w:sz w:val="24"/>
          <w:szCs w:val="24"/>
        </w:rPr>
        <w:t>Результат: написание второго параграфа теоретической главы будущей выпускной квалификационной работы, характеризующего предмет исследования.</w:t>
      </w:r>
    </w:p>
    <w:p w:rsidR="00454EF0" w:rsidRPr="00454EF0" w:rsidRDefault="00454EF0" w:rsidP="00454EF0">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xml:space="preserve">Например: </w:t>
      </w:r>
    </w:p>
    <w:p w:rsidR="00454EF0" w:rsidRPr="00454EF0" w:rsidRDefault="00454EF0" w:rsidP="00454EF0">
      <w:pPr>
        <w:autoSpaceDE w:val="0"/>
        <w:autoSpaceDN w:val="0"/>
        <w:adjustRightInd w:val="0"/>
        <w:spacing w:after="0" w:line="240" w:lineRule="auto"/>
        <w:ind w:firstLine="709"/>
        <w:contextualSpacing/>
        <w:jc w:val="both"/>
        <w:rPr>
          <w:rFonts w:ascii="Times New Roman" w:hAnsi="Times New Roman"/>
          <w:sz w:val="24"/>
          <w:szCs w:val="24"/>
        </w:rPr>
      </w:pPr>
      <w:r w:rsidRPr="00454EF0">
        <w:rPr>
          <w:rFonts w:ascii="Times New Roman" w:hAnsi="Times New Roman"/>
          <w:sz w:val="24"/>
          <w:szCs w:val="24"/>
        </w:rPr>
        <w:t>- Особенности развития ребенка с заиканием</w:t>
      </w:r>
    </w:p>
    <w:p w:rsidR="00454EF0" w:rsidRPr="00454EF0" w:rsidRDefault="00454EF0" w:rsidP="00454EF0">
      <w:pPr>
        <w:rPr>
          <w:rFonts w:ascii="Times New Roman" w:hAnsi="Times New Roman"/>
        </w:rPr>
      </w:pPr>
    </w:p>
    <w:p w:rsidR="009528FC" w:rsidRPr="00454EF0" w:rsidRDefault="009528FC" w:rsidP="009528FC">
      <w:pPr>
        <w:jc w:val="center"/>
        <w:rPr>
          <w:rFonts w:ascii="Times New Roman" w:hAnsi="Times New Roman"/>
          <w:b/>
          <w:iCs/>
          <w:sz w:val="24"/>
          <w:szCs w:val="24"/>
        </w:rPr>
      </w:pPr>
    </w:p>
    <w:p w:rsidR="009528FC" w:rsidRPr="00454EF0" w:rsidRDefault="009528FC" w:rsidP="009528FC">
      <w:pPr>
        <w:pStyle w:val="ab"/>
        <w:spacing w:after="0" w:line="240" w:lineRule="auto"/>
        <w:ind w:left="0"/>
        <w:jc w:val="both"/>
        <w:rPr>
          <w:rFonts w:ascii="Times New Roman" w:hAnsi="Times New Roman"/>
          <w:sz w:val="24"/>
          <w:szCs w:val="24"/>
        </w:rPr>
      </w:pPr>
    </w:p>
    <w:p w:rsidR="009528FC" w:rsidRPr="00454EF0" w:rsidRDefault="009528FC" w:rsidP="009528FC">
      <w:pPr>
        <w:pStyle w:val="af1"/>
      </w:pPr>
      <w:r w:rsidRPr="00454EF0">
        <w:t>Дата выдачи задания:     __.__.20__ г.</w:t>
      </w:r>
    </w:p>
    <w:p w:rsidR="009528FC" w:rsidRPr="00454EF0"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454EF0">
        <w:rPr>
          <w:rFonts w:ascii="Times New Roman" w:hAnsi="Times New Roman"/>
          <w:sz w:val="24"/>
          <w:szCs w:val="24"/>
        </w:rPr>
        <w:t xml:space="preserve">Руководитель (ФИО) :  __________    </w:t>
      </w:r>
    </w:p>
    <w:p w:rsidR="009528FC" w:rsidRPr="00454EF0"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454EF0">
        <w:rPr>
          <w:rFonts w:ascii="Times New Roman" w:hAnsi="Times New Roman"/>
          <w:sz w:val="24"/>
          <w:szCs w:val="24"/>
        </w:rPr>
        <w:t>Задание принял(а) к исполнению (ФИО):  ___________</w:t>
      </w:r>
    </w:p>
    <w:p w:rsidR="009528FC" w:rsidRPr="00454EF0" w:rsidRDefault="009528FC" w:rsidP="00454EF0">
      <w:pPr>
        <w:spacing w:after="0" w:line="240" w:lineRule="auto"/>
        <w:jc w:val="right"/>
        <w:rPr>
          <w:rFonts w:ascii="Times New Roman" w:hAnsi="Times New Roman"/>
          <w:sz w:val="24"/>
          <w:szCs w:val="24"/>
        </w:rPr>
      </w:pPr>
      <w:r w:rsidRPr="00454EF0">
        <w:rPr>
          <w:rFonts w:ascii="Times New Roman" w:hAnsi="Times New Roman"/>
          <w:sz w:val="24"/>
          <w:szCs w:val="24"/>
        </w:rPr>
        <w:br w:type="page"/>
      </w:r>
    </w:p>
    <w:p w:rsidR="003A6A95" w:rsidRPr="00454EF0" w:rsidRDefault="003A6A95" w:rsidP="00444953">
      <w:pPr>
        <w:jc w:val="right"/>
        <w:rPr>
          <w:rFonts w:ascii="Times New Roman" w:hAnsi="Times New Roman"/>
          <w:sz w:val="24"/>
          <w:szCs w:val="24"/>
        </w:rPr>
      </w:pPr>
      <w:r w:rsidRPr="00454EF0">
        <w:rPr>
          <w:rFonts w:ascii="Times New Roman" w:hAnsi="Times New Roman"/>
          <w:sz w:val="24"/>
          <w:szCs w:val="24"/>
        </w:rPr>
        <w:t>Приложение  4</w:t>
      </w:r>
      <w:r w:rsidR="009528FC" w:rsidRPr="00454EF0">
        <w:rPr>
          <w:rFonts w:ascii="Times New Roman" w:hAnsi="Times New Roman"/>
          <w:sz w:val="24"/>
          <w:szCs w:val="24"/>
        </w:rPr>
        <w:t>.1</w:t>
      </w:r>
    </w:p>
    <w:p w:rsidR="003A6A95" w:rsidRPr="00454EF0" w:rsidRDefault="003A6A95" w:rsidP="00F028A5">
      <w:pPr>
        <w:autoSpaceDE w:val="0"/>
        <w:autoSpaceDN w:val="0"/>
        <w:adjustRightInd w:val="0"/>
        <w:spacing w:after="0" w:line="240" w:lineRule="auto"/>
        <w:jc w:val="center"/>
        <w:rPr>
          <w:rFonts w:ascii="Times New Roman" w:hAnsi="Times New Roman"/>
          <w:bCs/>
          <w:sz w:val="24"/>
          <w:szCs w:val="24"/>
        </w:rPr>
      </w:pPr>
      <w:r w:rsidRPr="00454EF0">
        <w:rPr>
          <w:rFonts w:ascii="Times New Roman" w:hAnsi="Times New Roman"/>
          <w:bCs/>
          <w:sz w:val="24"/>
          <w:szCs w:val="24"/>
        </w:rPr>
        <w:t xml:space="preserve">Частное  учреждение образовательная организация </w:t>
      </w:r>
    </w:p>
    <w:p w:rsidR="003A6A95" w:rsidRPr="00454EF0" w:rsidRDefault="003A6A95" w:rsidP="00F028A5">
      <w:pPr>
        <w:autoSpaceDE w:val="0"/>
        <w:autoSpaceDN w:val="0"/>
        <w:adjustRightInd w:val="0"/>
        <w:spacing w:after="0" w:line="240" w:lineRule="auto"/>
        <w:jc w:val="center"/>
        <w:rPr>
          <w:rFonts w:ascii="Times New Roman" w:hAnsi="Times New Roman"/>
          <w:bCs/>
          <w:sz w:val="24"/>
          <w:szCs w:val="24"/>
        </w:rPr>
      </w:pPr>
      <w:r w:rsidRPr="00454EF0">
        <w:rPr>
          <w:rFonts w:ascii="Times New Roman" w:hAnsi="Times New Roman"/>
          <w:bCs/>
          <w:sz w:val="24"/>
          <w:szCs w:val="24"/>
        </w:rPr>
        <w:t>высшего образования «Омская гуманитарная академия»</w:t>
      </w:r>
    </w:p>
    <w:p w:rsidR="003A6A95" w:rsidRPr="00454EF0"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454EF0" w:rsidRDefault="003A6A95" w:rsidP="00F028A5">
      <w:pPr>
        <w:pStyle w:val="Default"/>
        <w:jc w:val="center"/>
        <w:rPr>
          <w:b/>
          <w:color w:val="auto"/>
        </w:rPr>
      </w:pPr>
      <w:r w:rsidRPr="00454EF0">
        <w:rPr>
          <w:b/>
          <w:color w:val="auto"/>
        </w:rPr>
        <w:t>СОВМЕСТНЫЙ  РАБОЧИЙ ГРАФИК (ПЛАН) ПРАКТИ</w:t>
      </w:r>
      <w:r w:rsidR="00454EF0" w:rsidRPr="00454EF0">
        <w:rPr>
          <w:b/>
          <w:color w:val="auto"/>
        </w:rPr>
        <w:t>ЧЕСКОЙ ПОДГОТОВКИ</w:t>
      </w:r>
    </w:p>
    <w:p w:rsidR="003A6A95" w:rsidRPr="00454EF0" w:rsidRDefault="003A6A95" w:rsidP="00F028A5">
      <w:pPr>
        <w:pStyle w:val="Default"/>
        <w:spacing w:before="240"/>
        <w:jc w:val="center"/>
        <w:rPr>
          <w:color w:val="auto"/>
        </w:rPr>
      </w:pPr>
      <w:r w:rsidRPr="00454EF0">
        <w:rPr>
          <w:color w:val="auto"/>
        </w:rPr>
        <w:t xml:space="preserve">__________________________________________________________________ (Ф.И.О. обучающегося) </w:t>
      </w:r>
    </w:p>
    <w:p w:rsidR="00454EF0" w:rsidRPr="00454EF0" w:rsidRDefault="00454EF0" w:rsidP="00454EF0">
      <w:pPr>
        <w:spacing w:after="0"/>
        <w:jc w:val="both"/>
        <w:rPr>
          <w:rFonts w:ascii="Times New Roman" w:hAnsi="Times New Roman"/>
          <w:sz w:val="24"/>
          <w:szCs w:val="24"/>
        </w:rPr>
      </w:pPr>
      <w:r w:rsidRPr="00454EF0">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454EF0" w:rsidRPr="00454EF0" w:rsidRDefault="00454EF0" w:rsidP="00454EF0">
      <w:pPr>
        <w:spacing w:after="0"/>
        <w:jc w:val="both"/>
        <w:rPr>
          <w:rFonts w:ascii="Times New Roman" w:hAnsi="Times New Roman"/>
          <w:sz w:val="24"/>
          <w:szCs w:val="24"/>
        </w:rPr>
      </w:pPr>
      <w:r w:rsidRPr="00454EF0">
        <w:rPr>
          <w:rFonts w:ascii="Times New Roman" w:hAnsi="Times New Roman"/>
          <w:sz w:val="24"/>
          <w:szCs w:val="24"/>
        </w:rPr>
        <w:t>Направленность (профиль) программы: «Логопедия (начальное образование детей с нарушениями речи)»</w:t>
      </w:r>
    </w:p>
    <w:p w:rsidR="003A6A95" w:rsidRPr="00454EF0" w:rsidRDefault="003A6A95" w:rsidP="00444953">
      <w:pPr>
        <w:spacing w:after="0" w:line="240" w:lineRule="auto"/>
        <w:jc w:val="both"/>
        <w:rPr>
          <w:rFonts w:ascii="Times New Roman" w:hAnsi="Times New Roman"/>
          <w:sz w:val="24"/>
          <w:szCs w:val="24"/>
        </w:rPr>
      </w:pPr>
      <w:r w:rsidRPr="00454EF0">
        <w:rPr>
          <w:rFonts w:ascii="Times New Roman" w:hAnsi="Times New Roman"/>
          <w:sz w:val="24"/>
          <w:szCs w:val="24"/>
        </w:rPr>
        <w:t xml:space="preserve">Вид практики: </w:t>
      </w:r>
      <w:r w:rsidR="00454EF0" w:rsidRPr="00454EF0">
        <w:rPr>
          <w:rFonts w:ascii="Times New Roman" w:hAnsi="Times New Roman"/>
          <w:sz w:val="24"/>
          <w:szCs w:val="24"/>
        </w:rPr>
        <w:t xml:space="preserve">Учебная </w:t>
      </w:r>
      <w:r w:rsidRPr="00454EF0">
        <w:rPr>
          <w:rFonts w:ascii="Times New Roman" w:hAnsi="Times New Roman"/>
          <w:sz w:val="24"/>
          <w:szCs w:val="24"/>
        </w:rPr>
        <w:t xml:space="preserve"> практика</w:t>
      </w:r>
    </w:p>
    <w:p w:rsidR="003A6A95" w:rsidRPr="00454EF0" w:rsidRDefault="003A6A95" w:rsidP="00444953">
      <w:pPr>
        <w:jc w:val="both"/>
        <w:rPr>
          <w:rFonts w:ascii="Times New Roman" w:hAnsi="Times New Roman"/>
          <w:sz w:val="24"/>
          <w:szCs w:val="24"/>
        </w:rPr>
      </w:pPr>
      <w:r w:rsidRPr="00454EF0">
        <w:rPr>
          <w:rFonts w:ascii="Times New Roman" w:hAnsi="Times New Roman"/>
          <w:sz w:val="24"/>
          <w:szCs w:val="24"/>
        </w:rPr>
        <w:t xml:space="preserve">Тип практики:  </w:t>
      </w:r>
      <w:r w:rsidR="009528FC" w:rsidRPr="00454EF0">
        <w:rPr>
          <w:rFonts w:ascii="Times New Roman" w:hAnsi="Times New Roman"/>
          <w:sz w:val="24"/>
          <w:szCs w:val="24"/>
        </w:rPr>
        <w:t>научно-исследовательская работа</w:t>
      </w:r>
    </w:p>
    <w:p w:rsidR="003A6A95" w:rsidRPr="00454EF0" w:rsidRDefault="003A6A95" w:rsidP="009528FC">
      <w:pPr>
        <w:pStyle w:val="Default"/>
        <w:rPr>
          <w:color w:val="auto"/>
        </w:rPr>
      </w:pPr>
      <w:r w:rsidRPr="00454EF0">
        <w:rPr>
          <w:color w:val="auto"/>
        </w:rPr>
        <w:t xml:space="preserve">Руководитель практики от ОмГА </w:t>
      </w:r>
      <w:r w:rsidR="009528FC" w:rsidRPr="00454EF0">
        <w:rPr>
          <w:color w:val="auto"/>
        </w:rPr>
        <w:t>: зав.кафедрой ППиСР ЧУОО ВО «ОмГА» Лопанова Е.В.</w:t>
      </w:r>
    </w:p>
    <w:p w:rsidR="003A6A95" w:rsidRPr="00454EF0" w:rsidRDefault="003A6A95" w:rsidP="009528FC">
      <w:pPr>
        <w:pStyle w:val="Default"/>
        <w:rPr>
          <w:color w:val="auto"/>
        </w:rPr>
      </w:pPr>
      <w:r w:rsidRPr="00454EF0">
        <w:rPr>
          <w:color w:val="auto"/>
        </w:rPr>
        <w:t xml:space="preserve">Наименование профильной организации </w:t>
      </w:r>
      <w:r w:rsidR="009528FC" w:rsidRPr="00454EF0">
        <w:rPr>
          <w:color w:val="auto"/>
        </w:rPr>
        <w:t>: ЧУОО ВО «ОмГА»</w:t>
      </w:r>
    </w:p>
    <w:p w:rsidR="003A6A95" w:rsidRPr="00454EF0" w:rsidRDefault="003A6A95" w:rsidP="00F028A5">
      <w:pPr>
        <w:pStyle w:val="Default"/>
        <w:rPr>
          <w:color w:val="auto"/>
        </w:rPr>
      </w:pPr>
      <w:r w:rsidRPr="00454EF0">
        <w:rPr>
          <w:color w:val="auto"/>
        </w:rPr>
        <w:t>Руководитель практики от профильной организации_________________________</w:t>
      </w:r>
    </w:p>
    <w:p w:rsidR="003A6A95" w:rsidRPr="00454EF0" w:rsidRDefault="003A6A95" w:rsidP="00F028A5">
      <w:pPr>
        <w:pStyle w:val="Default"/>
        <w:jc w:val="right"/>
        <w:rPr>
          <w:color w:val="auto"/>
        </w:rPr>
      </w:pPr>
      <w:r w:rsidRPr="00454EF0">
        <w:rPr>
          <w:color w:val="auto"/>
        </w:rPr>
        <w:t xml:space="preserve">(должность Ф.И.О.) </w:t>
      </w:r>
    </w:p>
    <w:p w:rsidR="003A6A95" w:rsidRPr="00454EF0"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454EF0" w:rsidTr="00C55535">
        <w:tc>
          <w:tcPr>
            <w:tcW w:w="817" w:type="dxa"/>
          </w:tcPr>
          <w:p w:rsidR="003A6A95" w:rsidRPr="00454EF0" w:rsidRDefault="003A6A95" w:rsidP="00C55535">
            <w:pPr>
              <w:spacing w:after="0" w:line="240" w:lineRule="auto"/>
              <w:jc w:val="center"/>
              <w:rPr>
                <w:rFonts w:ascii="Times New Roman" w:hAnsi="Times New Roman"/>
                <w:sz w:val="24"/>
                <w:szCs w:val="24"/>
              </w:rPr>
            </w:pPr>
            <w:r w:rsidRPr="00454EF0">
              <w:rPr>
                <w:rFonts w:ascii="Times New Roman" w:hAnsi="Times New Roman"/>
                <w:sz w:val="24"/>
                <w:szCs w:val="24"/>
              </w:rPr>
              <w:t>№</w:t>
            </w:r>
          </w:p>
        </w:tc>
        <w:tc>
          <w:tcPr>
            <w:tcW w:w="2126" w:type="dxa"/>
          </w:tcPr>
          <w:p w:rsidR="003A6A95" w:rsidRPr="00454EF0" w:rsidRDefault="003A6A95" w:rsidP="00C55535">
            <w:pPr>
              <w:spacing w:after="0" w:line="240" w:lineRule="auto"/>
              <w:jc w:val="center"/>
              <w:rPr>
                <w:rFonts w:ascii="Times New Roman" w:hAnsi="Times New Roman"/>
                <w:sz w:val="24"/>
                <w:szCs w:val="24"/>
              </w:rPr>
            </w:pPr>
            <w:r w:rsidRPr="00454EF0">
              <w:rPr>
                <w:rFonts w:ascii="Times New Roman" w:hAnsi="Times New Roman"/>
                <w:sz w:val="24"/>
                <w:szCs w:val="24"/>
              </w:rPr>
              <w:t xml:space="preserve">Сроки </w:t>
            </w:r>
          </w:p>
          <w:p w:rsidR="003A6A95" w:rsidRPr="00454EF0" w:rsidRDefault="003A6A95" w:rsidP="00C55535">
            <w:pPr>
              <w:spacing w:after="0" w:line="240" w:lineRule="auto"/>
              <w:jc w:val="center"/>
              <w:rPr>
                <w:rFonts w:ascii="Times New Roman" w:hAnsi="Times New Roman"/>
                <w:sz w:val="24"/>
                <w:szCs w:val="24"/>
              </w:rPr>
            </w:pPr>
            <w:r w:rsidRPr="00454EF0">
              <w:rPr>
                <w:rFonts w:ascii="Times New Roman" w:hAnsi="Times New Roman"/>
                <w:sz w:val="24"/>
                <w:szCs w:val="24"/>
              </w:rPr>
              <w:t>проведения</w:t>
            </w:r>
          </w:p>
        </w:tc>
        <w:tc>
          <w:tcPr>
            <w:tcW w:w="7371" w:type="dxa"/>
          </w:tcPr>
          <w:p w:rsidR="003A6A95" w:rsidRPr="00454EF0" w:rsidRDefault="003A6A95" w:rsidP="00C55535">
            <w:pPr>
              <w:spacing w:after="0" w:line="240" w:lineRule="auto"/>
              <w:jc w:val="center"/>
              <w:rPr>
                <w:rFonts w:ascii="Times New Roman" w:hAnsi="Times New Roman"/>
                <w:sz w:val="24"/>
                <w:szCs w:val="24"/>
              </w:rPr>
            </w:pPr>
            <w:r w:rsidRPr="00454EF0">
              <w:rPr>
                <w:rFonts w:ascii="Times New Roman" w:hAnsi="Times New Roman"/>
                <w:sz w:val="24"/>
                <w:szCs w:val="24"/>
              </w:rPr>
              <w:t>Планируемые работы</w:t>
            </w:r>
          </w:p>
        </w:tc>
      </w:tr>
      <w:tr w:rsidR="003A6A95" w:rsidRPr="00454EF0" w:rsidTr="00C55535">
        <w:tc>
          <w:tcPr>
            <w:tcW w:w="817" w:type="dxa"/>
          </w:tcPr>
          <w:p w:rsidR="003A6A95" w:rsidRPr="00454EF0"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454EF0" w:rsidRDefault="003A6A95" w:rsidP="00C55535">
            <w:pPr>
              <w:spacing w:after="0" w:line="240" w:lineRule="auto"/>
              <w:jc w:val="center"/>
              <w:rPr>
                <w:rFonts w:ascii="Times New Roman" w:hAnsi="Times New Roman"/>
                <w:sz w:val="24"/>
                <w:szCs w:val="24"/>
              </w:rPr>
            </w:pPr>
          </w:p>
        </w:tc>
        <w:tc>
          <w:tcPr>
            <w:tcW w:w="7371" w:type="dxa"/>
          </w:tcPr>
          <w:p w:rsidR="003A6A95" w:rsidRPr="00454EF0" w:rsidRDefault="003A6A95" w:rsidP="00C55535">
            <w:pPr>
              <w:spacing w:after="0" w:line="240" w:lineRule="auto"/>
              <w:rPr>
                <w:rFonts w:ascii="Times New Roman" w:hAnsi="Times New Roman"/>
                <w:sz w:val="24"/>
                <w:szCs w:val="24"/>
              </w:rPr>
            </w:pPr>
            <w:r w:rsidRPr="00454EF0">
              <w:rPr>
                <w:rFonts w:ascii="Times New Roman" w:hAnsi="Times New Roman"/>
                <w:sz w:val="24"/>
                <w:szCs w:val="24"/>
              </w:rPr>
              <w:t>Инструктаж по технике безопасности</w:t>
            </w:r>
          </w:p>
        </w:tc>
      </w:tr>
      <w:tr w:rsidR="00C91356" w:rsidRPr="00454EF0" w:rsidTr="009528FC">
        <w:trPr>
          <w:trHeight w:val="832"/>
        </w:trPr>
        <w:tc>
          <w:tcPr>
            <w:tcW w:w="817" w:type="dxa"/>
          </w:tcPr>
          <w:p w:rsidR="00C91356" w:rsidRPr="00454EF0"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454EF0" w:rsidRDefault="00C91356" w:rsidP="00C91356">
            <w:pPr>
              <w:spacing w:after="0" w:line="240" w:lineRule="auto"/>
              <w:jc w:val="center"/>
              <w:rPr>
                <w:rFonts w:ascii="Times New Roman" w:hAnsi="Times New Roman"/>
                <w:sz w:val="24"/>
                <w:szCs w:val="24"/>
              </w:rPr>
            </w:pPr>
          </w:p>
        </w:tc>
        <w:tc>
          <w:tcPr>
            <w:tcW w:w="7371" w:type="dxa"/>
          </w:tcPr>
          <w:p w:rsidR="00C91356" w:rsidRPr="00454EF0" w:rsidRDefault="009528FC" w:rsidP="00C91356">
            <w:pPr>
              <w:autoSpaceDE w:val="0"/>
              <w:autoSpaceDN w:val="0"/>
              <w:adjustRightInd w:val="0"/>
              <w:rPr>
                <w:rFonts w:ascii="Times New Roman" w:hAnsi="Times New Roman"/>
                <w:sz w:val="24"/>
                <w:szCs w:val="24"/>
              </w:rPr>
            </w:pPr>
            <w:r w:rsidRPr="00454EF0">
              <w:rPr>
                <w:rFonts w:ascii="Times New Roman" w:hAnsi="Times New Roman"/>
                <w:sz w:val="24"/>
                <w:szCs w:val="24"/>
              </w:rPr>
              <w:t>Выбор рабочего варианта  темы будущей выпускной квалификационной  работы. Описание актуальности темы исследования</w:t>
            </w:r>
          </w:p>
        </w:tc>
      </w:tr>
      <w:tr w:rsidR="00C91356" w:rsidRPr="00454EF0" w:rsidTr="00C55535">
        <w:trPr>
          <w:trHeight w:val="754"/>
        </w:trPr>
        <w:tc>
          <w:tcPr>
            <w:tcW w:w="817" w:type="dxa"/>
          </w:tcPr>
          <w:p w:rsidR="00C91356" w:rsidRPr="00454EF0"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454EF0" w:rsidRDefault="00C91356" w:rsidP="00C91356">
            <w:pPr>
              <w:spacing w:after="0" w:line="240" w:lineRule="auto"/>
              <w:jc w:val="center"/>
              <w:rPr>
                <w:rFonts w:ascii="Times New Roman" w:hAnsi="Times New Roman"/>
                <w:sz w:val="24"/>
                <w:szCs w:val="24"/>
              </w:rPr>
            </w:pPr>
          </w:p>
        </w:tc>
        <w:tc>
          <w:tcPr>
            <w:tcW w:w="7371" w:type="dxa"/>
          </w:tcPr>
          <w:p w:rsidR="00C91356" w:rsidRPr="00454EF0" w:rsidRDefault="009528FC" w:rsidP="00C91356">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Изучение теоретических и практических аспектов разработанности выбранной проблематики  исследования  в педагогической науке и практике.</w:t>
            </w:r>
          </w:p>
        </w:tc>
      </w:tr>
      <w:tr w:rsidR="003A6A95" w:rsidRPr="00454EF0" w:rsidTr="00C55535">
        <w:trPr>
          <w:trHeight w:val="411"/>
        </w:trPr>
        <w:tc>
          <w:tcPr>
            <w:tcW w:w="817" w:type="dxa"/>
          </w:tcPr>
          <w:p w:rsidR="003A6A95" w:rsidRPr="00454EF0"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454EF0" w:rsidRDefault="003A6A95" w:rsidP="00C55535">
            <w:pPr>
              <w:spacing w:after="0" w:line="240" w:lineRule="auto"/>
              <w:jc w:val="center"/>
              <w:rPr>
                <w:rFonts w:ascii="Times New Roman" w:hAnsi="Times New Roman"/>
                <w:sz w:val="24"/>
                <w:szCs w:val="24"/>
              </w:rPr>
            </w:pPr>
          </w:p>
        </w:tc>
        <w:tc>
          <w:tcPr>
            <w:tcW w:w="7371" w:type="dxa"/>
          </w:tcPr>
          <w:p w:rsidR="003A6A95" w:rsidRPr="00454EF0" w:rsidRDefault="009528FC" w:rsidP="00C55535">
            <w:pPr>
              <w:spacing w:after="0" w:line="240" w:lineRule="auto"/>
              <w:jc w:val="both"/>
              <w:rPr>
                <w:rFonts w:ascii="Times New Roman" w:hAnsi="Times New Roman"/>
                <w:iCs/>
                <w:sz w:val="24"/>
                <w:szCs w:val="24"/>
              </w:rPr>
            </w:pPr>
            <w:r w:rsidRPr="00454EF0">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3A6A95" w:rsidRPr="00454EF0" w:rsidTr="00C55535">
        <w:tc>
          <w:tcPr>
            <w:tcW w:w="817" w:type="dxa"/>
          </w:tcPr>
          <w:p w:rsidR="003A6A95" w:rsidRPr="00454EF0"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454EF0"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454EF0" w:rsidRDefault="003A6A95" w:rsidP="00C55535">
            <w:pPr>
              <w:spacing w:after="0" w:line="240" w:lineRule="auto"/>
              <w:jc w:val="both"/>
              <w:rPr>
                <w:rFonts w:ascii="Times New Roman" w:hAnsi="Times New Roman"/>
                <w:color w:val="000000"/>
                <w:sz w:val="24"/>
                <w:szCs w:val="24"/>
              </w:rPr>
            </w:pPr>
            <w:r w:rsidRPr="00454EF0">
              <w:rPr>
                <w:rFonts w:ascii="Times New Roman" w:hAnsi="Times New Roman"/>
                <w:color w:val="000000"/>
                <w:sz w:val="24"/>
                <w:szCs w:val="24"/>
              </w:rPr>
              <w:t>Подготовка и сдача отчета по практике</w:t>
            </w:r>
          </w:p>
          <w:p w:rsidR="003A6A95" w:rsidRPr="00454EF0" w:rsidRDefault="003A6A95" w:rsidP="00C55535">
            <w:pPr>
              <w:spacing w:after="0" w:line="240" w:lineRule="auto"/>
              <w:rPr>
                <w:rFonts w:ascii="Times New Roman" w:hAnsi="Times New Roman"/>
                <w:sz w:val="24"/>
                <w:szCs w:val="24"/>
              </w:rPr>
            </w:pPr>
          </w:p>
        </w:tc>
      </w:tr>
    </w:tbl>
    <w:p w:rsidR="003A6A95" w:rsidRPr="00454EF0" w:rsidRDefault="003A6A95" w:rsidP="00F028A5">
      <w:pPr>
        <w:autoSpaceDE w:val="0"/>
        <w:autoSpaceDN w:val="0"/>
        <w:adjustRightInd w:val="0"/>
        <w:spacing w:after="0" w:line="240" w:lineRule="auto"/>
        <w:rPr>
          <w:rFonts w:ascii="Times New Roman" w:hAnsi="Times New Roman"/>
          <w:sz w:val="24"/>
          <w:szCs w:val="24"/>
        </w:rPr>
      </w:pPr>
    </w:p>
    <w:p w:rsidR="003A6A95" w:rsidRPr="00454EF0" w:rsidRDefault="003A6A95" w:rsidP="00F028A5">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Заведующий кафедрой:</w:t>
      </w:r>
      <w:r w:rsidRPr="00454EF0">
        <w:rPr>
          <w:rFonts w:ascii="Times New Roman" w:hAnsi="Times New Roman"/>
          <w:sz w:val="24"/>
          <w:szCs w:val="24"/>
        </w:rPr>
        <w:tab/>
      </w:r>
      <w:r w:rsidRPr="00454EF0">
        <w:rPr>
          <w:rFonts w:ascii="Times New Roman" w:hAnsi="Times New Roman"/>
          <w:sz w:val="24"/>
          <w:szCs w:val="24"/>
        </w:rPr>
        <w:tab/>
        <w:t>___________________ / ___________________</w:t>
      </w:r>
    </w:p>
    <w:p w:rsidR="003A6A95" w:rsidRPr="00454EF0" w:rsidRDefault="003A6A95" w:rsidP="00F028A5">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 xml:space="preserve">Руководитель практики от </w:t>
      </w:r>
    </w:p>
    <w:p w:rsidR="003A6A95" w:rsidRPr="00454EF0" w:rsidRDefault="003A6A95" w:rsidP="00F028A5">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ЧУОО ВО «ОмГА»</w:t>
      </w:r>
      <w:r w:rsidRPr="00454EF0">
        <w:rPr>
          <w:rFonts w:ascii="Times New Roman" w:hAnsi="Times New Roman"/>
          <w:sz w:val="24"/>
          <w:szCs w:val="24"/>
        </w:rPr>
        <w:tab/>
      </w:r>
      <w:r w:rsidRPr="00454EF0">
        <w:rPr>
          <w:rFonts w:ascii="Times New Roman" w:hAnsi="Times New Roman"/>
          <w:sz w:val="24"/>
          <w:szCs w:val="24"/>
        </w:rPr>
        <w:tab/>
        <w:t>___________________ / ____________________</w:t>
      </w:r>
    </w:p>
    <w:p w:rsidR="003A6A95" w:rsidRPr="00454EF0" w:rsidRDefault="003A6A95" w:rsidP="00F028A5">
      <w:pPr>
        <w:autoSpaceDE w:val="0"/>
        <w:autoSpaceDN w:val="0"/>
        <w:adjustRightInd w:val="0"/>
        <w:spacing w:after="0" w:line="240" w:lineRule="auto"/>
        <w:rPr>
          <w:rFonts w:ascii="Times New Roman" w:hAnsi="Times New Roman"/>
          <w:sz w:val="24"/>
          <w:szCs w:val="24"/>
        </w:rPr>
      </w:pPr>
    </w:p>
    <w:p w:rsidR="003A6A95" w:rsidRPr="00454EF0" w:rsidRDefault="003A6A95" w:rsidP="00F028A5">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Руководитель практики профильной организации_____________ / ____________</w:t>
      </w:r>
    </w:p>
    <w:p w:rsidR="003A6A95" w:rsidRPr="00454EF0" w:rsidRDefault="003A6A95" w:rsidP="00F028A5">
      <w:pPr>
        <w:spacing w:after="0" w:line="240" w:lineRule="auto"/>
        <w:rPr>
          <w:rFonts w:ascii="Times New Roman" w:hAnsi="Times New Roman"/>
          <w:sz w:val="24"/>
          <w:szCs w:val="24"/>
        </w:rPr>
      </w:pPr>
    </w:p>
    <w:p w:rsidR="003A6A95" w:rsidRPr="00454EF0" w:rsidRDefault="003A6A95" w:rsidP="00F028A5">
      <w:pPr>
        <w:shd w:val="clear" w:color="auto" w:fill="FFFFFF"/>
        <w:spacing w:after="0" w:line="240" w:lineRule="auto"/>
        <w:rPr>
          <w:rFonts w:ascii="Times New Roman" w:hAnsi="Times New Roman"/>
          <w:sz w:val="24"/>
          <w:szCs w:val="24"/>
        </w:rPr>
      </w:pPr>
      <w:r w:rsidRPr="00454EF0">
        <w:rPr>
          <w:rFonts w:ascii="Times New Roman" w:hAnsi="Times New Roman"/>
          <w:sz w:val="24"/>
          <w:szCs w:val="24"/>
        </w:rPr>
        <w:t xml:space="preserve">                                                                                                                </w:t>
      </w:r>
    </w:p>
    <w:p w:rsidR="003A6A95" w:rsidRPr="00454EF0" w:rsidRDefault="003A6A95" w:rsidP="00F028A5">
      <w:pPr>
        <w:shd w:val="clear" w:color="auto" w:fill="FFFFFF"/>
        <w:spacing w:after="0" w:line="240" w:lineRule="auto"/>
        <w:jc w:val="right"/>
        <w:rPr>
          <w:rFonts w:ascii="Times New Roman" w:hAnsi="Times New Roman"/>
          <w:sz w:val="24"/>
          <w:szCs w:val="24"/>
        </w:rPr>
      </w:pPr>
      <w:r w:rsidRPr="00454EF0">
        <w:rPr>
          <w:rFonts w:ascii="Times New Roman" w:hAnsi="Times New Roman"/>
          <w:sz w:val="24"/>
          <w:szCs w:val="24"/>
        </w:rPr>
        <w:t>м.п.</w:t>
      </w:r>
    </w:p>
    <w:p w:rsidR="007E1FDB" w:rsidRPr="00454EF0" w:rsidRDefault="007E1FDB" w:rsidP="00095329">
      <w:pPr>
        <w:pStyle w:val="212"/>
        <w:spacing w:line="240" w:lineRule="auto"/>
        <w:ind w:left="0"/>
        <w:jc w:val="right"/>
        <w:rPr>
          <w:b w:val="0"/>
          <w:bCs w:val="0"/>
          <w:sz w:val="24"/>
          <w:szCs w:val="24"/>
        </w:rPr>
      </w:pPr>
    </w:p>
    <w:p w:rsidR="004C2812" w:rsidRPr="00454EF0" w:rsidRDefault="004C2812" w:rsidP="004C2812">
      <w:pPr>
        <w:rPr>
          <w:rFonts w:ascii="Times New Roman" w:hAnsi="Times New Roman"/>
          <w:sz w:val="24"/>
          <w:szCs w:val="24"/>
          <w:lang w:eastAsia="hi-IN" w:bidi="hi-IN"/>
        </w:rPr>
      </w:pPr>
    </w:p>
    <w:p w:rsidR="009528FC" w:rsidRPr="00454EF0" w:rsidRDefault="009528FC" w:rsidP="009528FC">
      <w:pPr>
        <w:jc w:val="right"/>
        <w:rPr>
          <w:rFonts w:ascii="Times New Roman" w:hAnsi="Times New Roman"/>
          <w:sz w:val="24"/>
          <w:szCs w:val="24"/>
        </w:rPr>
      </w:pPr>
      <w:r w:rsidRPr="00454EF0">
        <w:rPr>
          <w:rFonts w:ascii="Times New Roman" w:hAnsi="Times New Roman"/>
          <w:sz w:val="24"/>
          <w:szCs w:val="24"/>
          <w:lang w:eastAsia="hi-IN" w:bidi="hi-IN"/>
        </w:rPr>
        <w:br w:type="page"/>
      </w:r>
      <w:r w:rsidRPr="00454EF0">
        <w:rPr>
          <w:rFonts w:ascii="Times New Roman" w:hAnsi="Times New Roman"/>
          <w:sz w:val="24"/>
          <w:szCs w:val="24"/>
        </w:rPr>
        <w:t>Приложение  4.2</w:t>
      </w:r>
    </w:p>
    <w:p w:rsidR="009528FC" w:rsidRPr="00454EF0" w:rsidRDefault="009528FC" w:rsidP="009528FC">
      <w:pPr>
        <w:autoSpaceDE w:val="0"/>
        <w:autoSpaceDN w:val="0"/>
        <w:adjustRightInd w:val="0"/>
        <w:spacing w:after="0" w:line="240" w:lineRule="auto"/>
        <w:jc w:val="center"/>
        <w:rPr>
          <w:rFonts w:ascii="Times New Roman" w:hAnsi="Times New Roman"/>
          <w:bCs/>
          <w:sz w:val="24"/>
          <w:szCs w:val="24"/>
        </w:rPr>
      </w:pPr>
      <w:r w:rsidRPr="00454EF0">
        <w:rPr>
          <w:rFonts w:ascii="Times New Roman" w:hAnsi="Times New Roman"/>
          <w:bCs/>
          <w:sz w:val="24"/>
          <w:szCs w:val="24"/>
        </w:rPr>
        <w:t xml:space="preserve">Частное  учреждение образовательная организация </w:t>
      </w:r>
    </w:p>
    <w:p w:rsidR="009528FC" w:rsidRPr="00454EF0" w:rsidRDefault="009528FC" w:rsidP="009528FC">
      <w:pPr>
        <w:autoSpaceDE w:val="0"/>
        <w:autoSpaceDN w:val="0"/>
        <w:adjustRightInd w:val="0"/>
        <w:spacing w:after="0" w:line="240" w:lineRule="auto"/>
        <w:jc w:val="center"/>
        <w:rPr>
          <w:rFonts w:ascii="Times New Roman" w:hAnsi="Times New Roman"/>
          <w:bCs/>
          <w:sz w:val="24"/>
          <w:szCs w:val="24"/>
        </w:rPr>
      </w:pPr>
      <w:r w:rsidRPr="00454EF0">
        <w:rPr>
          <w:rFonts w:ascii="Times New Roman" w:hAnsi="Times New Roman"/>
          <w:bCs/>
          <w:sz w:val="24"/>
          <w:szCs w:val="24"/>
        </w:rPr>
        <w:t>высшего образования «Омская гуманитарная академия»</w:t>
      </w:r>
    </w:p>
    <w:p w:rsidR="009528FC" w:rsidRPr="00454EF0"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454EF0" w:rsidRDefault="009528FC" w:rsidP="009528FC">
      <w:pPr>
        <w:pStyle w:val="Default"/>
        <w:jc w:val="center"/>
        <w:rPr>
          <w:b/>
          <w:color w:val="auto"/>
        </w:rPr>
      </w:pPr>
      <w:r w:rsidRPr="00454EF0">
        <w:rPr>
          <w:b/>
          <w:color w:val="auto"/>
        </w:rPr>
        <w:t>СОВМЕСТНЫЙ  РАБОЧИЙ ГРАФИК (ПЛАН) ПРАКТИ</w:t>
      </w:r>
      <w:r w:rsidR="00454EF0" w:rsidRPr="00454EF0">
        <w:rPr>
          <w:b/>
          <w:color w:val="auto"/>
        </w:rPr>
        <w:t>ЧЕСКОЙ ПОДГОТОВКИ</w:t>
      </w:r>
    </w:p>
    <w:p w:rsidR="009528FC" w:rsidRPr="00454EF0" w:rsidRDefault="009528FC" w:rsidP="009528FC">
      <w:pPr>
        <w:pStyle w:val="Default"/>
        <w:spacing w:before="240"/>
        <w:jc w:val="center"/>
        <w:rPr>
          <w:color w:val="auto"/>
        </w:rPr>
      </w:pPr>
      <w:r w:rsidRPr="00454EF0">
        <w:rPr>
          <w:color w:val="auto"/>
        </w:rPr>
        <w:t xml:space="preserve">__________________________________________________________________ (Ф.И.О. обучающегося) </w:t>
      </w:r>
    </w:p>
    <w:p w:rsidR="009528FC" w:rsidRPr="00454EF0" w:rsidRDefault="009528FC" w:rsidP="009528FC">
      <w:pPr>
        <w:spacing w:after="0"/>
        <w:jc w:val="both"/>
        <w:rPr>
          <w:rFonts w:ascii="Times New Roman" w:hAnsi="Times New Roman"/>
          <w:sz w:val="24"/>
          <w:szCs w:val="24"/>
        </w:rPr>
      </w:pPr>
      <w:r w:rsidRPr="00454EF0">
        <w:rPr>
          <w:rFonts w:ascii="Times New Roman" w:hAnsi="Times New Roman"/>
          <w:sz w:val="24"/>
          <w:szCs w:val="24"/>
        </w:rPr>
        <w:t>Бакалавриат по направлению подготовки 44.03.0</w:t>
      </w:r>
      <w:r w:rsidR="00C32808">
        <w:rPr>
          <w:rFonts w:ascii="Times New Roman" w:hAnsi="Times New Roman"/>
          <w:sz w:val="24"/>
          <w:szCs w:val="24"/>
        </w:rPr>
        <w:t>3</w:t>
      </w:r>
      <w:r w:rsidRPr="00454EF0">
        <w:rPr>
          <w:rFonts w:ascii="Times New Roman" w:hAnsi="Times New Roman"/>
          <w:sz w:val="24"/>
          <w:szCs w:val="24"/>
        </w:rPr>
        <w:t xml:space="preserve"> </w:t>
      </w:r>
      <w:r w:rsidR="00C32808">
        <w:rPr>
          <w:rFonts w:ascii="Times New Roman" w:hAnsi="Times New Roman"/>
          <w:sz w:val="24"/>
          <w:szCs w:val="24"/>
        </w:rPr>
        <w:t>Специальное (дефектологическое)</w:t>
      </w:r>
      <w:r w:rsidRPr="00454EF0">
        <w:rPr>
          <w:rFonts w:ascii="Times New Roman" w:hAnsi="Times New Roman"/>
          <w:sz w:val="24"/>
          <w:szCs w:val="24"/>
        </w:rPr>
        <w:t xml:space="preserve"> образование </w:t>
      </w:r>
    </w:p>
    <w:p w:rsidR="009528FC" w:rsidRPr="00454EF0" w:rsidRDefault="009528FC" w:rsidP="009528FC">
      <w:pPr>
        <w:spacing w:after="0"/>
        <w:jc w:val="both"/>
        <w:rPr>
          <w:rFonts w:ascii="Times New Roman" w:hAnsi="Times New Roman"/>
          <w:sz w:val="24"/>
          <w:szCs w:val="24"/>
        </w:rPr>
      </w:pPr>
      <w:r w:rsidRPr="00454EF0">
        <w:rPr>
          <w:rFonts w:ascii="Times New Roman" w:hAnsi="Times New Roman"/>
          <w:sz w:val="24"/>
          <w:szCs w:val="24"/>
        </w:rPr>
        <w:t>Направленность (профиль) программы: «</w:t>
      </w:r>
      <w:r w:rsidR="00C32808">
        <w:rPr>
          <w:rFonts w:ascii="Times New Roman" w:hAnsi="Times New Roman"/>
          <w:sz w:val="24"/>
          <w:szCs w:val="24"/>
        </w:rPr>
        <w:t>Специальное (дефектологическое) образование</w:t>
      </w:r>
      <w:r w:rsidRPr="00454EF0">
        <w:rPr>
          <w:rFonts w:ascii="Times New Roman" w:hAnsi="Times New Roman"/>
          <w:sz w:val="24"/>
          <w:szCs w:val="24"/>
        </w:rPr>
        <w:t>»</w:t>
      </w:r>
    </w:p>
    <w:p w:rsidR="009528FC" w:rsidRPr="00454EF0" w:rsidRDefault="009528FC" w:rsidP="009528FC">
      <w:pPr>
        <w:spacing w:after="0" w:line="240" w:lineRule="auto"/>
        <w:jc w:val="both"/>
        <w:rPr>
          <w:rFonts w:ascii="Times New Roman" w:hAnsi="Times New Roman"/>
          <w:sz w:val="24"/>
          <w:szCs w:val="24"/>
        </w:rPr>
      </w:pPr>
      <w:r w:rsidRPr="00454EF0">
        <w:rPr>
          <w:rFonts w:ascii="Times New Roman" w:hAnsi="Times New Roman"/>
          <w:sz w:val="24"/>
          <w:szCs w:val="24"/>
        </w:rPr>
        <w:t>Вид практики: Производственная практика</w:t>
      </w:r>
    </w:p>
    <w:p w:rsidR="009528FC" w:rsidRPr="00454EF0" w:rsidRDefault="009528FC" w:rsidP="009528FC">
      <w:pPr>
        <w:jc w:val="both"/>
        <w:rPr>
          <w:rFonts w:ascii="Times New Roman" w:hAnsi="Times New Roman"/>
          <w:sz w:val="24"/>
          <w:szCs w:val="24"/>
        </w:rPr>
      </w:pPr>
      <w:r w:rsidRPr="00454EF0">
        <w:rPr>
          <w:rFonts w:ascii="Times New Roman" w:hAnsi="Times New Roman"/>
          <w:sz w:val="24"/>
          <w:szCs w:val="24"/>
        </w:rPr>
        <w:t>Тип практики:  научно-исследовательская работа</w:t>
      </w:r>
    </w:p>
    <w:p w:rsidR="009528FC" w:rsidRPr="00454EF0" w:rsidRDefault="009528FC" w:rsidP="009528FC">
      <w:pPr>
        <w:pStyle w:val="Default"/>
        <w:rPr>
          <w:color w:val="auto"/>
        </w:rPr>
      </w:pPr>
      <w:r w:rsidRPr="00454EF0">
        <w:rPr>
          <w:color w:val="auto"/>
        </w:rPr>
        <w:t>Руководитель практики от ОмГА : зав.кафедрой ППиСР ЧУОО ВО «ОмГА» Лопанова Е.В.</w:t>
      </w:r>
    </w:p>
    <w:p w:rsidR="009528FC" w:rsidRPr="00454EF0" w:rsidRDefault="009528FC" w:rsidP="009528FC">
      <w:pPr>
        <w:pStyle w:val="Default"/>
        <w:rPr>
          <w:color w:val="auto"/>
        </w:rPr>
      </w:pPr>
      <w:r w:rsidRPr="00454EF0">
        <w:rPr>
          <w:color w:val="auto"/>
        </w:rPr>
        <w:t>Наименование профильной организации : ЧУОО ВО «ОмГА»</w:t>
      </w:r>
    </w:p>
    <w:p w:rsidR="009528FC" w:rsidRPr="00454EF0" w:rsidRDefault="009528FC" w:rsidP="009528FC">
      <w:pPr>
        <w:pStyle w:val="Default"/>
        <w:rPr>
          <w:color w:val="auto"/>
        </w:rPr>
      </w:pPr>
      <w:r w:rsidRPr="00454EF0">
        <w:rPr>
          <w:color w:val="auto"/>
        </w:rPr>
        <w:t>Руководитель практики от профильной организации_________________________</w:t>
      </w:r>
    </w:p>
    <w:p w:rsidR="009528FC" w:rsidRPr="00454EF0" w:rsidRDefault="009528FC" w:rsidP="009528FC">
      <w:pPr>
        <w:pStyle w:val="Default"/>
        <w:jc w:val="right"/>
        <w:rPr>
          <w:color w:val="auto"/>
        </w:rPr>
      </w:pPr>
      <w:r w:rsidRPr="00454EF0">
        <w:rPr>
          <w:color w:val="auto"/>
        </w:rPr>
        <w:t xml:space="preserve">(должность Ф.И.О.) </w:t>
      </w:r>
    </w:p>
    <w:p w:rsidR="009528FC" w:rsidRPr="00454EF0"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454EF0" w:rsidTr="001422B2">
        <w:tc>
          <w:tcPr>
            <w:tcW w:w="817" w:type="dxa"/>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w:t>
            </w:r>
          </w:p>
        </w:tc>
        <w:tc>
          <w:tcPr>
            <w:tcW w:w="2126" w:type="dxa"/>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 xml:space="preserve">Сроки </w:t>
            </w:r>
          </w:p>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проведения</w:t>
            </w:r>
          </w:p>
        </w:tc>
        <w:tc>
          <w:tcPr>
            <w:tcW w:w="7371" w:type="dxa"/>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Планируемые работы</w:t>
            </w:r>
          </w:p>
        </w:tc>
      </w:tr>
      <w:tr w:rsidR="009528FC" w:rsidRPr="00454EF0" w:rsidTr="001422B2">
        <w:tc>
          <w:tcPr>
            <w:tcW w:w="817" w:type="dxa"/>
          </w:tcPr>
          <w:p w:rsidR="009528FC" w:rsidRPr="00454EF0"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454EF0" w:rsidRDefault="009528FC" w:rsidP="001422B2">
            <w:pPr>
              <w:spacing w:after="0" w:line="240" w:lineRule="auto"/>
              <w:jc w:val="center"/>
              <w:rPr>
                <w:rFonts w:ascii="Times New Roman" w:hAnsi="Times New Roman"/>
                <w:sz w:val="24"/>
                <w:szCs w:val="24"/>
              </w:rPr>
            </w:pPr>
          </w:p>
        </w:tc>
        <w:tc>
          <w:tcPr>
            <w:tcW w:w="7371" w:type="dxa"/>
          </w:tcPr>
          <w:p w:rsidR="009528FC" w:rsidRPr="00454EF0" w:rsidRDefault="009528FC" w:rsidP="001422B2">
            <w:pPr>
              <w:spacing w:after="0" w:line="240" w:lineRule="auto"/>
              <w:rPr>
                <w:rFonts w:ascii="Times New Roman" w:hAnsi="Times New Roman"/>
                <w:sz w:val="24"/>
                <w:szCs w:val="24"/>
              </w:rPr>
            </w:pPr>
            <w:r w:rsidRPr="00454EF0">
              <w:rPr>
                <w:rFonts w:ascii="Times New Roman" w:hAnsi="Times New Roman"/>
                <w:sz w:val="24"/>
                <w:szCs w:val="24"/>
              </w:rPr>
              <w:t>Инструктаж по технике безопасности</w:t>
            </w:r>
          </w:p>
        </w:tc>
      </w:tr>
      <w:tr w:rsidR="009528FC" w:rsidRPr="00454EF0" w:rsidTr="001422B2">
        <w:trPr>
          <w:trHeight w:val="832"/>
        </w:trPr>
        <w:tc>
          <w:tcPr>
            <w:tcW w:w="817" w:type="dxa"/>
          </w:tcPr>
          <w:p w:rsidR="009528FC" w:rsidRPr="00454EF0"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454EF0" w:rsidRDefault="009528FC" w:rsidP="001422B2">
            <w:pPr>
              <w:spacing w:after="0" w:line="240" w:lineRule="auto"/>
              <w:jc w:val="center"/>
              <w:rPr>
                <w:rFonts w:ascii="Times New Roman" w:hAnsi="Times New Roman"/>
                <w:sz w:val="24"/>
                <w:szCs w:val="24"/>
              </w:rPr>
            </w:pPr>
          </w:p>
        </w:tc>
        <w:tc>
          <w:tcPr>
            <w:tcW w:w="7371" w:type="dxa"/>
          </w:tcPr>
          <w:p w:rsidR="009528FC" w:rsidRPr="00454EF0" w:rsidRDefault="009528FC" w:rsidP="001422B2">
            <w:pPr>
              <w:autoSpaceDE w:val="0"/>
              <w:autoSpaceDN w:val="0"/>
              <w:adjustRightInd w:val="0"/>
              <w:rPr>
                <w:rFonts w:ascii="Times New Roman" w:hAnsi="Times New Roman"/>
                <w:sz w:val="24"/>
                <w:szCs w:val="24"/>
              </w:rPr>
            </w:pPr>
          </w:p>
        </w:tc>
      </w:tr>
      <w:tr w:rsidR="009528FC" w:rsidRPr="00454EF0" w:rsidTr="001422B2">
        <w:trPr>
          <w:trHeight w:val="754"/>
        </w:trPr>
        <w:tc>
          <w:tcPr>
            <w:tcW w:w="817" w:type="dxa"/>
          </w:tcPr>
          <w:p w:rsidR="009528FC" w:rsidRPr="00454EF0"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454EF0" w:rsidRDefault="009528FC" w:rsidP="001422B2">
            <w:pPr>
              <w:spacing w:after="0" w:line="240" w:lineRule="auto"/>
              <w:jc w:val="center"/>
              <w:rPr>
                <w:rFonts w:ascii="Times New Roman" w:hAnsi="Times New Roman"/>
                <w:sz w:val="24"/>
                <w:szCs w:val="24"/>
              </w:rPr>
            </w:pPr>
          </w:p>
        </w:tc>
        <w:tc>
          <w:tcPr>
            <w:tcW w:w="7371" w:type="dxa"/>
          </w:tcPr>
          <w:p w:rsidR="009528FC" w:rsidRPr="00454EF0" w:rsidRDefault="009528FC" w:rsidP="001422B2">
            <w:pPr>
              <w:autoSpaceDE w:val="0"/>
              <w:autoSpaceDN w:val="0"/>
              <w:adjustRightInd w:val="0"/>
              <w:spacing w:after="0" w:line="240" w:lineRule="auto"/>
              <w:rPr>
                <w:rFonts w:ascii="Times New Roman" w:hAnsi="Times New Roman"/>
                <w:sz w:val="24"/>
                <w:szCs w:val="24"/>
              </w:rPr>
            </w:pPr>
          </w:p>
        </w:tc>
      </w:tr>
      <w:tr w:rsidR="009528FC" w:rsidRPr="00454EF0" w:rsidTr="001422B2">
        <w:trPr>
          <w:trHeight w:val="411"/>
        </w:trPr>
        <w:tc>
          <w:tcPr>
            <w:tcW w:w="817" w:type="dxa"/>
          </w:tcPr>
          <w:p w:rsidR="009528FC" w:rsidRPr="00454EF0"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454EF0" w:rsidRDefault="009528FC" w:rsidP="001422B2">
            <w:pPr>
              <w:spacing w:after="0" w:line="240" w:lineRule="auto"/>
              <w:jc w:val="center"/>
              <w:rPr>
                <w:rFonts w:ascii="Times New Roman" w:hAnsi="Times New Roman"/>
                <w:sz w:val="24"/>
                <w:szCs w:val="24"/>
              </w:rPr>
            </w:pPr>
          </w:p>
        </w:tc>
        <w:tc>
          <w:tcPr>
            <w:tcW w:w="7371" w:type="dxa"/>
          </w:tcPr>
          <w:p w:rsidR="009528FC" w:rsidRPr="00454EF0" w:rsidRDefault="009528FC" w:rsidP="001422B2">
            <w:pPr>
              <w:spacing w:after="0" w:line="240" w:lineRule="auto"/>
              <w:jc w:val="both"/>
              <w:rPr>
                <w:rFonts w:ascii="Times New Roman" w:hAnsi="Times New Roman"/>
                <w:iCs/>
                <w:sz w:val="24"/>
                <w:szCs w:val="24"/>
              </w:rPr>
            </w:pPr>
          </w:p>
        </w:tc>
      </w:tr>
      <w:tr w:rsidR="009528FC" w:rsidRPr="00454EF0" w:rsidTr="001422B2">
        <w:tc>
          <w:tcPr>
            <w:tcW w:w="817" w:type="dxa"/>
          </w:tcPr>
          <w:p w:rsidR="009528FC" w:rsidRPr="00454EF0"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454EF0" w:rsidRDefault="009528FC" w:rsidP="001422B2">
            <w:pPr>
              <w:spacing w:after="0" w:line="240" w:lineRule="auto"/>
              <w:jc w:val="center"/>
              <w:rPr>
                <w:rFonts w:ascii="Times New Roman" w:hAnsi="Times New Roman"/>
                <w:sz w:val="24"/>
                <w:szCs w:val="24"/>
              </w:rPr>
            </w:pPr>
          </w:p>
        </w:tc>
        <w:tc>
          <w:tcPr>
            <w:tcW w:w="7371" w:type="dxa"/>
            <w:vAlign w:val="center"/>
          </w:tcPr>
          <w:p w:rsidR="009528FC" w:rsidRPr="00454EF0" w:rsidRDefault="009528FC" w:rsidP="001422B2">
            <w:pPr>
              <w:spacing w:after="0" w:line="240" w:lineRule="auto"/>
              <w:jc w:val="both"/>
              <w:rPr>
                <w:rFonts w:ascii="Times New Roman" w:hAnsi="Times New Roman"/>
                <w:color w:val="000000"/>
                <w:sz w:val="24"/>
                <w:szCs w:val="24"/>
              </w:rPr>
            </w:pPr>
            <w:r w:rsidRPr="00454EF0">
              <w:rPr>
                <w:rFonts w:ascii="Times New Roman" w:hAnsi="Times New Roman"/>
                <w:color w:val="000000"/>
                <w:sz w:val="24"/>
                <w:szCs w:val="24"/>
              </w:rPr>
              <w:t>Подготовка и сдача отчета по практике</w:t>
            </w:r>
          </w:p>
          <w:p w:rsidR="009528FC" w:rsidRPr="00454EF0" w:rsidRDefault="009528FC" w:rsidP="001422B2">
            <w:pPr>
              <w:spacing w:after="0" w:line="240" w:lineRule="auto"/>
              <w:rPr>
                <w:rFonts w:ascii="Times New Roman" w:hAnsi="Times New Roman"/>
                <w:sz w:val="24"/>
                <w:szCs w:val="24"/>
              </w:rPr>
            </w:pPr>
          </w:p>
        </w:tc>
      </w:tr>
    </w:tbl>
    <w:p w:rsidR="009528FC" w:rsidRPr="00454EF0" w:rsidRDefault="009528FC" w:rsidP="009528FC">
      <w:pPr>
        <w:autoSpaceDE w:val="0"/>
        <w:autoSpaceDN w:val="0"/>
        <w:adjustRightInd w:val="0"/>
        <w:spacing w:after="0" w:line="240" w:lineRule="auto"/>
        <w:rPr>
          <w:rFonts w:ascii="Times New Roman" w:hAnsi="Times New Roman"/>
          <w:sz w:val="24"/>
          <w:szCs w:val="24"/>
        </w:rPr>
      </w:pPr>
    </w:p>
    <w:p w:rsidR="009528FC" w:rsidRPr="00454EF0" w:rsidRDefault="009528FC" w:rsidP="009528FC">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Заведующий кафедрой:</w:t>
      </w:r>
      <w:r w:rsidRPr="00454EF0">
        <w:rPr>
          <w:rFonts w:ascii="Times New Roman" w:hAnsi="Times New Roman"/>
          <w:sz w:val="24"/>
          <w:szCs w:val="24"/>
        </w:rPr>
        <w:tab/>
      </w:r>
      <w:r w:rsidRPr="00454EF0">
        <w:rPr>
          <w:rFonts w:ascii="Times New Roman" w:hAnsi="Times New Roman"/>
          <w:sz w:val="24"/>
          <w:szCs w:val="24"/>
        </w:rPr>
        <w:tab/>
        <w:t>___________________ / ___________________</w:t>
      </w:r>
    </w:p>
    <w:p w:rsidR="009528FC" w:rsidRPr="00454EF0" w:rsidRDefault="009528FC" w:rsidP="009528FC">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 xml:space="preserve">Руководитель практики от </w:t>
      </w:r>
    </w:p>
    <w:p w:rsidR="009528FC" w:rsidRPr="00454EF0" w:rsidRDefault="009528FC" w:rsidP="009528FC">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ЧУОО ВО «ОмГА»</w:t>
      </w:r>
      <w:r w:rsidRPr="00454EF0">
        <w:rPr>
          <w:rFonts w:ascii="Times New Roman" w:hAnsi="Times New Roman"/>
          <w:sz w:val="24"/>
          <w:szCs w:val="24"/>
        </w:rPr>
        <w:tab/>
      </w:r>
      <w:r w:rsidRPr="00454EF0">
        <w:rPr>
          <w:rFonts w:ascii="Times New Roman" w:hAnsi="Times New Roman"/>
          <w:sz w:val="24"/>
          <w:szCs w:val="24"/>
        </w:rPr>
        <w:tab/>
        <w:t>___________________ / ____________________</w:t>
      </w:r>
    </w:p>
    <w:p w:rsidR="009528FC" w:rsidRPr="00454EF0" w:rsidRDefault="009528FC" w:rsidP="009528FC">
      <w:pPr>
        <w:autoSpaceDE w:val="0"/>
        <w:autoSpaceDN w:val="0"/>
        <w:adjustRightInd w:val="0"/>
        <w:spacing w:after="0" w:line="240" w:lineRule="auto"/>
        <w:rPr>
          <w:rFonts w:ascii="Times New Roman" w:hAnsi="Times New Roman"/>
          <w:sz w:val="24"/>
          <w:szCs w:val="24"/>
        </w:rPr>
      </w:pPr>
    </w:p>
    <w:p w:rsidR="009528FC" w:rsidRPr="00454EF0" w:rsidRDefault="009528FC" w:rsidP="009528FC">
      <w:pPr>
        <w:autoSpaceDE w:val="0"/>
        <w:autoSpaceDN w:val="0"/>
        <w:adjustRightInd w:val="0"/>
        <w:spacing w:after="0" w:line="240" w:lineRule="auto"/>
        <w:rPr>
          <w:rFonts w:ascii="Times New Roman" w:hAnsi="Times New Roman"/>
          <w:sz w:val="24"/>
          <w:szCs w:val="24"/>
        </w:rPr>
      </w:pPr>
      <w:r w:rsidRPr="00454EF0">
        <w:rPr>
          <w:rFonts w:ascii="Times New Roman" w:hAnsi="Times New Roman"/>
          <w:sz w:val="24"/>
          <w:szCs w:val="24"/>
        </w:rPr>
        <w:t>Руководитель практики профильной организации_____________ / ____________</w:t>
      </w:r>
    </w:p>
    <w:p w:rsidR="009528FC" w:rsidRPr="00454EF0" w:rsidRDefault="009528FC" w:rsidP="009528FC">
      <w:pPr>
        <w:spacing w:after="0" w:line="240" w:lineRule="auto"/>
        <w:rPr>
          <w:rFonts w:ascii="Times New Roman" w:hAnsi="Times New Roman"/>
          <w:sz w:val="24"/>
          <w:szCs w:val="24"/>
        </w:rPr>
      </w:pPr>
    </w:p>
    <w:p w:rsidR="009528FC" w:rsidRPr="00454EF0" w:rsidRDefault="009528FC" w:rsidP="009528FC">
      <w:pPr>
        <w:shd w:val="clear" w:color="auto" w:fill="FFFFFF"/>
        <w:spacing w:after="0" w:line="240" w:lineRule="auto"/>
        <w:rPr>
          <w:rFonts w:ascii="Times New Roman" w:hAnsi="Times New Roman"/>
          <w:sz w:val="24"/>
          <w:szCs w:val="24"/>
        </w:rPr>
      </w:pPr>
      <w:r w:rsidRPr="00454EF0">
        <w:rPr>
          <w:rFonts w:ascii="Times New Roman" w:hAnsi="Times New Roman"/>
          <w:sz w:val="24"/>
          <w:szCs w:val="24"/>
        </w:rPr>
        <w:t xml:space="preserve">                                                                                                                </w:t>
      </w:r>
    </w:p>
    <w:p w:rsidR="009528FC" w:rsidRPr="00454EF0" w:rsidRDefault="009528FC" w:rsidP="009528FC">
      <w:pPr>
        <w:shd w:val="clear" w:color="auto" w:fill="FFFFFF"/>
        <w:spacing w:after="0" w:line="240" w:lineRule="auto"/>
        <w:jc w:val="right"/>
        <w:rPr>
          <w:rFonts w:ascii="Times New Roman" w:hAnsi="Times New Roman"/>
          <w:sz w:val="24"/>
          <w:szCs w:val="24"/>
        </w:rPr>
      </w:pPr>
      <w:r w:rsidRPr="00454EF0">
        <w:rPr>
          <w:rFonts w:ascii="Times New Roman" w:hAnsi="Times New Roman"/>
          <w:sz w:val="24"/>
          <w:szCs w:val="24"/>
        </w:rPr>
        <w:t>м.п.</w:t>
      </w:r>
    </w:p>
    <w:p w:rsidR="009528FC" w:rsidRPr="00454EF0" w:rsidRDefault="009528FC" w:rsidP="009528FC">
      <w:pPr>
        <w:rPr>
          <w:rFonts w:ascii="Times New Roman" w:hAnsi="Times New Roman"/>
          <w:sz w:val="24"/>
          <w:szCs w:val="24"/>
          <w:lang w:eastAsia="hi-IN" w:bidi="hi-IN"/>
        </w:rPr>
      </w:pPr>
    </w:p>
    <w:p w:rsidR="00454EF0" w:rsidRPr="00454EF0" w:rsidRDefault="009528FC" w:rsidP="00454EF0">
      <w:pPr>
        <w:jc w:val="right"/>
        <w:rPr>
          <w:rFonts w:ascii="Times New Roman" w:hAnsi="Times New Roman"/>
          <w:sz w:val="24"/>
          <w:szCs w:val="24"/>
          <w:lang w:eastAsia="hi-IN" w:bidi="hi-IN"/>
        </w:rPr>
      </w:pPr>
      <w:r w:rsidRPr="00454EF0">
        <w:rPr>
          <w:rFonts w:ascii="Times New Roman" w:hAnsi="Times New Roman"/>
          <w:sz w:val="24"/>
          <w:szCs w:val="24"/>
        </w:rPr>
        <w:br w:type="page"/>
      </w:r>
    </w:p>
    <w:p w:rsidR="00463FFF" w:rsidRPr="00454EF0" w:rsidRDefault="009528FC" w:rsidP="009528FC">
      <w:pPr>
        <w:jc w:val="right"/>
        <w:rPr>
          <w:rFonts w:ascii="Times New Roman" w:hAnsi="Times New Roman"/>
          <w:sz w:val="24"/>
          <w:szCs w:val="24"/>
          <w:lang w:eastAsia="hi-IN" w:bidi="hi-IN"/>
        </w:rPr>
      </w:pPr>
      <w:r w:rsidRPr="00454EF0">
        <w:rPr>
          <w:rFonts w:ascii="Times New Roman" w:hAnsi="Times New Roman"/>
          <w:sz w:val="24"/>
          <w:szCs w:val="24"/>
          <w:lang w:eastAsia="hi-IN" w:bidi="hi-IN"/>
        </w:rPr>
        <w:t xml:space="preserve"> </w:t>
      </w:r>
    </w:p>
    <w:p w:rsidR="007E1FDB" w:rsidRPr="00454EF0" w:rsidRDefault="007E1FDB" w:rsidP="00095329">
      <w:pPr>
        <w:pStyle w:val="212"/>
        <w:spacing w:line="240" w:lineRule="auto"/>
        <w:ind w:left="0"/>
        <w:jc w:val="right"/>
        <w:rPr>
          <w:b w:val="0"/>
          <w:bCs w:val="0"/>
          <w:sz w:val="24"/>
          <w:szCs w:val="24"/>
        </w:rPr>
      </w:pPr>
    </w:p>
    <w:p w:rsidR="003A6A95" w:rsidRPr="00454EF0" w:rsidRDefault="003A6A95" w:rsidP="00095329">
      <w:pPr>
        <w:pStyle w:val="212"/>
        <w:spacing w:line="240" w:lineRule="auto"/>
        <w:ind w:left="0"/>
        <w:jc w:val="right"/>
        <w:rPr>
          <w:b w:val="0"/>
          <w:bCs w:val="0"/>
          <w:sz w:val="24"/>
          <w:szCs w:val="24"/>
        </w:rPr>
      </w:pPr>
      <w:r w:rsidRPr="00454EF0">
        <w:rPr>
          <w:b w:val="0"/>
          <w:bCs w:val="0"/>
          <w:sz w:val="24"/>
          <w:szCs w:val="24"/>
        </w:rPr>
        <w:t>Приложение 5</w:t>
      </w:r>
      <w:r w:rsidR="009528FC" w:rsidRPr="00454EF0">
        <w:rPr>
          <w:b w:val="0"/>
          <w:bCs w:val="0"/>
          <w:sz w:val="24"/>
          <w:szCs w:val="24"/>
        </w:rPr>
        <w:t>.1</w:t>
      </w:r>
    </w:p>
    <w:p w:rsidR="003A6A95" w:rsidRPr="00454EF0" w:rsidRDefault="003A6A95" w:rsidP="00F028A5">
      <w:pPr>
        <w:spacing w:after="0" w:line="240" w:lineRule="auto"/>
        <w:jc w:val="center"/>
        <w:rPr>
          <w:rFonts w:ascii="Times New Roman" w:hAnsi="Times New Roman"/>
          <w:b/>
          <w:sz w:val="24"/>
          <w:szCs w:val="24"/>
        </w:rPr>
      </w:pPr>
      <w:r w:rsidRPr="00454EF0">
        <w:rPr>
          <w:rFonts w:ascii="Times New Roman" w:hAnsi="Times New Roman"/>
          <w:b/>
          <w:sz w:val="24"/>
          <w:szCs w:val="24"/>
        </w:rPr>
        <w:t>ДНЕВНИК ПРАКТИ</w:t>
      </w:r>
      <w:r w:rsidR="00454EF0" w:rsidRPr="00454EF0">
        <w:rPr>
          <w:rFonts w:ascii="Times New Roman" w:hAnsi="Times New Roman"/>
          <w:b/>
          <w:sz w:val="24"/>
          <w:szCs w:val="24"/>
        </w:rPr>
        <w:t>ЧЕСКОЙ ПОДГОТОВКИ</w:t>
      </w:r>
    </w:p>
    <w:p w:rsidR="009528FC" w:rsidRPr="00454EF0" w:rsidRDefault="009528FC" w:rsidP="00F028A5">
      <w:pPr>
        <w:spacing w:after="0" w:line="240" w:lineRule="auto"/>
        <w:jc w:val="center"/>
        <w:rPr>
          <w:rFonts w:ascii="Times New Roman" w:hAnsi="Times New Roman"/>
          <w:b/>
          <w:sz w:val="24"/>
          <w:szCs w:val="24"/>
        </w:rPr>
      </w:pPr>
      <w:r w:rsidRPr="00454EF0">
        <w:rPr>
          <w:rFonts w:ascii="Times New Roman" w:hAnsi="Times New Roman"/>
          <w:b/>
          <w:sz w:val="24"/>
          <w:szCs w:val="24"/>
        </w:rPr>
        <w:t>(ЧАСТЬ 1)</w:t>
      </w:r>
    </w:p>
    <w:p w:rsidR="003A6A95" w:rsidRPr="00454EF0"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454EF0" w:rsidTr="004A182B">
        <w:tc>
          <w:tcPr>
            <w:tcW w:w="332" w:type="pct"/>
            <w:vAlign w:val="center"/>
          </w:tcPr>
          <w:p w:rsidR="003A6A95" w:rsidRPr="00454EF0" w:rsidRDefault="003A6A95" w:rsidP="004A182B">
            <w:pPr>
              <w:spacing w:after="0" w:line="240" w:lineRule="auto"/>
              <w:jc w:val="center"/>
              <w:rPr>
                <w:rFonts w:ascii="Times New Roman" w:hAnsi="Times New Roman"/>
                <w:sz w:val="24"/>
                <w:szCs w:val="24"/>
              </w:rPr>
            </w:pPr>
            <w:r w:rsidRPr="00454EF0">
              <w:rPr>
                <w:rFonts w:ascii="Times New Roman" w:hAnsi="Times New Roman"/>
                <w:sz w:val="24"/>
                <w:szCs w:val="24"/>
              </w:rPr>
              <w:t>№</w:t>
            </w:r>
          </w:p>
        </w:tc>
        <w:tc>
          <w:tcPr>
            <w:tcW w:w="762" w:type="pct"/>
            <w:vAlign w:val="center"/>
          </w:tcPr>
          <w:p w:rsidR="003A6A95" w:rsidRPr="00454EF0" w:rsidRDefault="003A6A95" w:rsidP="004A182B">
            <w:pPr>
              <w:spacing w:after="0" w:line="240" w:lineRule="auto"/>
              <w:jc w:val="center"/>
              <w:rPr>
                <w:rFonts w:ascii="Times New Roman" w:hAnsi="Times New Roman"/>
                <w:sz w:val="24"/>
                <w:szCs w:val="24"/>
              </w:rPr>
            </w:pPr>
            <w:r w:rsidRPr="00454EF0">
              <w:rPr>
                <w:rFonts w:ascii="Times New Roman" w:hAnsi="Times New Roman"/>
                <w:sz w:val="24"/>
                <w:szCs w:val="24"/>
              </w:rPr>
              <w:t>Дата</w:t>
            </w:r>
          </w:p>
        </w:tc>
        <w:tc>
          <w:tcPr>
            <w:tcW w:w="2370" w:type="pct"/>
            <w:vAlign w:val="center"/>
          </w:tcPr>
          <w:p w:rsidR="003A6A95" w:rsidRPr="00454EF0" w:rsidRDefault="003A6A95" w:rsidP="004A182B">
            <w:pPr>
              <w:spacing w:after="0" w:line="240" w:lineRule="auto"/>
              <w:jc w:val="center"/>
              <w:rPr>
                <w:rFonts w:ascii="Times New Roman" w:hAnsi="Times New Roman"/>
                <w:sz w:val="24"/>
                <w:szCs w:val="24"/>
              </w:rPr>
            </w:pPr>
            <w:r w:rsidRPr="00454EF0">
              <w:rPr>
                <w:rFonts w:ascii="Times New Roman" w:hAnsi="Times New Roman"/>
                <w:sz w:val="24"/>
                <w:szCs w:val="24"/>
              </w:rPr>
              <w:t>Вид деятельности</w:t>
            </w:r>
          </w:p>
        </w:tc>
        <w:tc>
          <w:tcPr>
            <w:tcW w:w="1536" w:type="pct"/>
            <w:vAlign w:val="center"/>
          </w:tcPr>
          <w:p w:rsidR="003A6A95" w:rsidRPr="00454EF0" w:rsidRDefault="003A6A95" w:rsidP="004A182B">
            <w:pPr>
              <w:spacing w:after="0" w:line="240" w:lineRule="auto"/>
              <w:jc w:val="center"/>
              <w:rPr>
                <w:rFonts w:ascii="Times New Roman" w:hAnsi="Times New Roman"/>
                <w:sz w:val="24"/>
                <w:szCs w:val="24"/>
              </w:rPr>
            </w:pPr>
            <w:r w:rsidRPr="00454EF0">
              <w:rPr>
                <w:rFonts w:ascii="Times New Roman" w:hAnsi="Times New Roman"/>
                <w:sz w:val="24"/>
                <w:szCs w:val="24"/>
              </w:rPr>
              <w:t>Подпись руководителя практики профильной организации</w:t>
            </w:r>
          </w:p>
          <w:p w:rsidR="003A6A95" w:rsidRPr="00454EF0" w:rsidRDefault="003A6A95" w:rsidP="004A182B">
            <w:pPr>
              <w:spacing w:after="0" w:line="240" w:lineRule="auto"/>
              <w:jc w:val="center"/>
              <w:rPr>
                <w:rFonts w:ascii="Times New Roman" w:hAnsi="Times New Roman"/>
                <w:sz w:val="24"/>
                <w:szCs w:val="24"/>
              </w:rPr>
            </w:pPr>
            <w:r w:rsidRPr="00454EF0">
              <w:rPr>
                <w:rFonts w:ascii="Times New Roman" w:hAnsi="Times New Roman"/>
                <w:sz w:val="24"/>
                <w:szCs w:val="24"/>
              </w:rPr>
              <w:t>о выполнении</w:t>
            </w:r>
          </w:p>
        </w:tc>
      </w:tr>
      <w:tr w:rsidR="003A6A95" w:rsidRPr="00454EF0" w:rsidTr="004A182B">
        <w:trPr>
          <w:trHeight w:hRule="exact" w:val="851"/>
        </w:trPr>
        <w:tc>
          <w:tcPr>
            <w:tcW w:w="332" w:type="pct"/>
          </w:tcPr>
          <w:p w:rsidR="003A6A95" w:rsidRPr="00454EF0" w:rsidRDefault="003A6A95" w:rsidP="004A182B">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1</w:t>
            </w:r>
          </w:p>
        </w:tc>
        <w:tc>
          <w:tcPr>
            <w:tcW w:w="762" w:type="pct"/>
          </w:tcPr>
          <w:p w:rsidR="003A6A95" w:rsidRPr="00454EF0" w:rsidRDefault="003A6A95" w:rsidP="004A182B">
            <w:pPr>
              <w:spacing w:after="0" w:line="240" w:lineRule="auto"/>
              <w:jc w:val="center"/>
              <w:rPr>
                <w:rFonts w:ascii="Times New Roman" w:hAnsi="Times New Roman"/>
                <w:sz w:val="24"/>
                <w:szCs w:val="24"/>
              </w:rPr>
            </w:pPr>
          </w:p>
        </w:tc>
        <w:tc>
          <w:tcPr>
            <w:tcW w:w="2370" w:type="pct"/>
          </w:tcPr>
          <w:p w:rsidR="003A6A95" w:rsidRPr="00454EF0" w:rsidRDefault="003A6A95" w:rsidP="004A182B">
            <w:pPr>
              <w:spacing w:after="0" w:line="240" w:lineRule="auto"/>
              <w:jc w:val="center"/>
              <w:rPr>
                <w:rFonts w:ascii="Times New Roman" w:hAnsi="Times New Roman"/>
                <w:sz w:val="24"/>
                <w:szCs w:val="24"/>
              </w:rPr>
            </w:pPr>
          </w:p>
        </w:tc>
        <w:tc>
          <w:tcPr>
            <w:tcW w:w="1536" w:type="pct"/>
          </w:tcPr>
          <w:p w:rsidR="003A6A95" w:rsidRPr="00454EF0" w:rsidRDefault="003A6A95" w:rsidP="004A182B">
            <w:pPr>
              <w:spacing w:after="0" w:line="240" w:lineRule="auto"/>
              <w:jc w:val="center"/>
              <w:rPr>
                <w:rFonts w:ascii="Times New Roman" w:hAnsi="Times New Roman"/>
                <w:sz w:val="24"/>
                <w:szCs w:val="24"/>
              </w:rPr>
            </w:pPr>
          </w:p>
        </w:tc>
      </w:tr>
      <w:tr w:rsidR="003A6A95" w:rsidRPr="00454EF0" w:rsidTr="004A182B">
        <w:trPr>
          <w:trHeight w:hRule="exact" w:val="851"/>
        </w:trPr>
        <w:tc>
          <w:tcPr>
            <w:tcW w:w="332" w:type="pct"/>
          </w:tcPr>
          <w:p w:rsidR="003A6A95" w:rsidRPr="00454EF0" w:rsidRDefault="003A6A95" w:rsidP="004A182B">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2</w:t>
            </w:r>
          </w:p>
        </w:tc>
        <w:tc>
          <w:tcPr>
            <w:tcW w:w="762" w:type="pct"/>
          </w:tcPr>
          <w:p w:rsidR="003A6A95" w:rsidRPr="00454EF0" w:rsidRDefault="003A6A95" w:rsidP="004A182B">
            <w:pPr>
              <w:spacing w:after="0" w:line="240" w:lineRule="auto"/>
              <w:jc w:val="center"/>
              <w:rPr>
                <w:rFonts w:ascii="Times New Roman" w:hAnsi="Times New Roman"/>
                <w:sz w:val="24"/>
                <w:szCs w:val="24"/>
              </w:rPr>
            </w:pPr>
          </w:p>
        </w:tc>
        <w:tc>
          <w:tcPr>
            <w:tcW w:w="2370" w:type="pct"/>
          </w:tcPr>
          <w:p w:rsidR="003A6A95" w:rsidRPr="00454EF0" w:rsidRDefault="003A6A95" w:rsidP="004A182B">
            <w:pPr>
              <w:spacing w:after="0" w:line="240" w:lineRule="auto"/>
              <w:jc w:val="center"/>
              <w:rPr>
                <w:rFonts w:ascii="Times New Roman" w:hAnsi="Times New Roman"/>
                <w:sz w:val="24"/>
                <w:szCs w:val="24"/>
              </w:rPr>
            </w:pPr>
          </w:p>
        </w:tc>
        <w:tc>
          <w:tcPr>
            <w:tcW w:w="1536" w:type="pct"/>
          </w:tcPr>
          <w:p w:rsidR="003A6A95" w:rsidRPr="00454EF0" w:rsidRDefault="003A6A95" w:rsidP="004A182B">
            <w:pPr>
              <w:spacing w:after="0" w:line="240" w:lineRule="auto"/>
              <w:jc w:val="center"/>
              <w:rPr>
                <w:rFonts w:ascii="Times New Roman" w:hAnsi="Times New Roman"/>
                <w:sz w:val="24"/>
                <w:szCs w:val="24"/>
              </w:rPr>
            </w:pPr>
          </w:p>
        </w:tc>
      </w:tr>
      <w:tr w:rsidR="003A6A95" w:rsidRPr="00454EF0" w:rsidTr="004A182B">
        <w:trPr>
          <w:trHeight w:hRule="exact" w:val="851"/>
        </w:trPr>
        <w:tc>
          <w:tcPr>
            <w:tcW w:w="332" w:type="pct"/>
          </w:tcPr>
          <w:p w:rsidR="003A6A95" w:rsidRPr="00454EF0" w:rsidRDefault="003A6A95" w:rsidP="004A182B">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3</w:t>
            </w:r>
          </w:p>
        </w:tc>
        <w:tc>
          <w:tcPr>
            <w:tcW w:w="762" w:type="pct"/>
          </w:tcPr>
          <w:p w:rsidR="003A6A95" w:rsidRPr="00454EF0" w:rsidRDefault="003A6A95" w:rsidP="004A182B">
            <w:pPr>
              <w:spacing w:after="0" w:line="240" w:lineRule="auto"/>
              <w:jc w:val="center"/>
              <w:rPr>
                <w:rFonts w:ascii="Times New Roman" w:hAnsi="Times New Roman"/>
                <w:sz w:val="24"/>
                <w:szCs w:val="24"/>
              </w:rPr>
            </w:pPr>
          </w:p>
        </w:tc>
        <w:tc>
          <w:tcPr>
            <w:tcW w:w="2370" w:type="pct"/>
          </w:tcPr>
          <w:p w:rsidR="003A6A95" w:rsidRPr="00454EF0" w:rsidRDefault="003A6A95" w:rsidP="004A182B">
            <w:pPr>
              <w:spacing w:after="0" w:line="240" w:lineRule="auto"/>
              <w:jc w:val="center"/>
              <w:rPr>
                <w:rFonts w:ascii="Times New Roman" w:hAnsi="Times New Roman"/>
                <w:sz w:val="24"/>
                <w:szCs w:val="24"/>
              </w:rPr>
            </w:pPr>
          </w:p>
        </w:tc>
        <w:tc>
          <w:tcPr>
            <w:tcW w:w="1536" w:type="pct"/>
          </w:tcPr>
          <w:p w:rsidR="003A6A95" w:rsidRPr="00454EF0" w:rsidRDefault="003A6A95" w:rsidP="004A182B">
            <w:pPr>
              <w:spacing w:after="0" w:line="240" w:lineRule="auto"/>
              <w:jc w:val="center"/>
              <w:rPr>
                <w:rFonts w:ascii="Times New Roman" w:hAnsi="Times New Roman"/>
                <w:sz w:val="24"/>
                <w:szCs w:val="24"/>
              </w:rPr>
            </w:pPr>
          </w:p>
        </w:tc>
      </w:tr>
      <w:tr w:rsidR="003A6A95" w:rsidRPr="00454EF0" w:rsidTr="004A182B">
        <w:trPr>
          <w:trHeight w:hRule="exact" w:val="851"/>
        </w:trPr>
        <w:tc>
          <w:tcPr>
            <w:tcW w:w="332" w:type="pct"/>
          </w:tcPr>
          <w:p w:rsidR="003A6A95" w:rsidRPr="00454EF0" w:rsidRDefault="003A6A95" w:rsidP="004A182B">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4</w:t>
            </w:r>
          </w:p>
        </w:tc>
        <w:tc>
          <w:tcPr>
            <w:tcW w:w="762" w:type="pct"/>
          </w:tcPr>
          <w:p w:rsidR="003A6A95" w:rsidRPr="00454EF0" w:rsidRDefault="003A6A95" w:rsidP="004A182B">
            <w:pPr>
              <w:spacing w:after="0" w:line="240" w:lineRule="auto"/>
              <w:jc w:val="center"/>
              <w:rPr>
                <w:rFonts w:ascii="Times New Roman" w:hAnsi="Times New Roman"/>
                <w:sz w:val="24"/>
                <w:szCs w:val="24"/>
              </w:rPr>
            </w:pPr>
          </w:p>
        </w:tc>
        <w:tc>
          <w:tcPr>
            <w:tcW w:w="2370" w:type="pct"/>
          </w:tcPr>
          <w:p w:rsidR="003A6A95" w:rsidRPr="00454EF0" w:rsidRDefault="003A6A95" w:rsidP="004A182B">
            <w:pPr>
              <w:spacing w:after="0" w:line="240" w:lineRule="auto"/>
              <w:jc w:val="center"/>
              <w:rPr>
                <w:rFonts w:ascii="Times New Roman" w:hAnsi="Times New Roman"/>
                <w:sz w:val="24"/>
                <w:szCs w:val="24"/>
              </w:rPr>
            </w:pPr>
          </w:p>
        </w:tc>
        <w:tc>
          <w:tcPr>
            <w:tcW w:w="1536" w:type="pct"/>
          </w:tcPr>
          <w:p w:rsidR="003A6A95" w:rsidRPr="00454EF0" w:rsidRDefault="003A6A95" w:rsidP="004A182B">
            <w:pPr>
              <w:spacing w:after="0" w:line="240" w:lineRule="auto"/>
              <w:jc w:val="center"/>
              <w:rPr>
                <w:rFonts w:ascii="Times New Roman" w:hAnsi="Times New Roman"/>
                <w:sz w:val="24"/>
                <w:szCs w:val="24"/>
              </w:rPr>
            </w:pPr>
          </w:p>
        </w:tc>
      </w:tr>
      <w:tr w:rsidR="003A6A95" w:rsidRPr="00454EF0" w:rsidTr="004A182B">
        <w:trPr>
          <w:trHeight w:hRule="exact" w:val="851"/>
        </w:trPr>
        <w:tc>
          <w:tcPr>
            <w:tcW w:w="332" w:type="pct"/>
          </w:tcPr>
          <w:p w:rsidR="003A6A95" w:rsidRPr="00454EF0" w:rsidRDefault="003A6A95" w:rsidP="004A182B">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5</w:t>
            </w:r>
          </w:p>
        </w:tc>
        <w:tc>
          <w:tcPr>
            <w:tcW w:w="762" w:type="pct"/>
          </w:tcPr>
          <w:p w:rsidR="003A6A95" w:rsidRPr="00454EF0" w:rsidRDefault="003A6A95" w:rsidP="004A182B">
            <w:pPr>
              <w:spacing w:after="0" w:line="240" w:lineRule="auto"/>
              <w:jc w:val="center"/>
              <w:rPr>
                <w:rFonts w:ascii="Times New Roman" w:hAnsi="Times New Roman"/>
                <w:sz w:val="24"/>
                <w:szCs w:val="24"/>
              </w:rPr>
            </w:pPr>
          </w:p>
        </w:tc>
        <w:tc>
          <w:tcPr>
            <w:tcW w:w="2370" w:type="pct"/>
          </w:tcPr>
          <w:p w:rsidR="003A6A95" w:rsidRPr="00454EF0" w:rsidRDefault="003A6A95" w:rsidP="004A182B">
            <w:pPr>
              <w:spacing w:after="0" w:line="240" w:lineRule="auto"/>
              <w:jc w:val="center"/>
              <w:rPr>
                <w:rFonts w:ascii="Times New Roman" w:hAnsi="Times New Roman"/>
                <w:sz w:val="24"/>
                <w:szCs w:val="24"/>
              </w:rPr>
            </w:pPr>
          </w:p>
        </w:tc>
        <w:tc>
          <w:tcPr>
            <w:tcW w:w="1536" w:type="pct"/>
          </w:tcPr>
          <w:p w:rsidR="003A6A95" w:rsidRPr="00454EF0" w:rsidRDefault="003A6A95" w:rsidP="004A182B">
            <w:pPr>
              <w:spacing w:after="0" w:line="240" w:lineRule="auto"/>
              <w:jc w:val="center"/>
              <w:rPr>
                <w:rFonts w:ascii="Times New Roman" w:hAnsi="Times New Roman"/>
                <w:sz w:val="24"/>
                <w:szCs w:val="24"/>
              </w:rPr>
            </w:pPr>
          </w:p>
        </w:tc>
      </w:tr>
    </w:tbl>
    <w:p w:rsidR="003A6A95" w:rsidRPr="00454EF0" w:rsidRDefault="003A6A95" w:rsidP="00F028A5">
      <w:pPr>
        <w:spacing w:after="0" w:line="240" w:lineRule="auto"/>
        <w:jc w:val="center"/>
        <w:rPr>
          <w:rFonts w:ascii="Times New Roman" w:hAnsi="Times New Roman"/>
          <w:sz w:val="24"/>
          <w:szCs w:val="24"/>
        </w:rPr>
      </w:pPr>
    </w:p>
    <w:p w:rsidR="003A6A95" w:rsidRPr="00454EF0" w:rsidRDefault="003A6A95" w:rsidP="00095329">
      <w:pPr>
        <w:spacing w:after="0" w:line="240" w:lineRule="auto"/>
        <w:jc w:val="right"/>
        <w:rPr>
          <w:rFonts w:ascii="Times New Roman" w:hAnsi="Times New Roman"/>
          <w:sz w:val="24"/>
          <w:szCs w:val="24"/>
        </w:rPr>
      </w:pPr>
      <w:r w:rsidRPr="00454EF0">
        <w:rPr>
          <w:rFonts w:ascii="Times New Roman" w:hAnsi="Times New Roman"/>
          <w:sz w:val="24"/>
          <w:szCs w:val="24"/>
        </w:rPr>
        <w:t>Подпись обучающегося ___________</w:t>
      </w:r>
    </w:p>
    <w:p w:rsidR="003A6A95" w:rsidRPr="00454EF0" w:rsidRDefault="003A6A95" w:rsidP="00EA5536">
      <w:pPr>
        <w:spacing w:after="0" w:line="240" w:lineRule="auto"/>
        <w:jc w:val="right"/>
        <w:rPr>
          <w:rFonts w:ascii="Times New Roman" w:hAnsi="Times New Roman"/>
          <w:sz w:val="24"/>
          <w:szCs w:val="24"/>
        </w:rPr>
      </w:pPr>
    </w:p>
    <w:p w:rsidR="003A6A95" w:rsidRPr="00454EF0" w:rsidRDefault="003A6A95" w:rsidP="00EA5536">
      <w:pPr>
        <w:spacing w:after="0" w:line="240" w:lineRule="auto"/>
        <w:jc w:val="right"/>
        <w:rPr>
          <w:rFonts w:ascii="Times New Roman" w:hAnsi="Times New Roman"/>
          <w:sz w:val="24"/>
          <w:szCs w:val="24"/>
        </w:rPr>
      </w:pPr>
      <w:r w:rsidRPr="00454EF0">
        <w:rPr>
          <w:rFonts w:ascii="Times New Roman" w:hAnsi="Times New Roman"/>
          <w:sz w:val="24"/>
          <w:szCs w:val="24"/>
        </w:rPr>
        <w:t xml:space="preserve">Подпись руководителя практики </w:t>
      </w:r>
    </w:p>
    <w:p w:rsidR="009528FC" w:rsidRPr="00454EF0" w:rsidRDefault="003A6A95" w:rsidP="007E1FDB">
      <w:pPr>
        <w:spacing w:after="0" w:line="240" w:lineRule="auto"/>
        <w:jc w:val="right"/>
        <w:rPr>
          <w:rFonts w:ascii="Times New Roman" w:hAnsi="Times New Roman"/>
          <w:sz w:val="24"/>
          <w:szCs w:val="24"/>
        </w:rPr>
      </w:pPr>
      <w:r w:rsidRPr="00454EF0">
        <w:rPr>
          <w:rFonts w:ascii="Times New Roman" w:hAnsi="Times New Roman"/>
          <w:sz w:val="24"/>
          <w:szCs w:val="24"/>
        </w:rPr>
        <w:t>от принимающей организации _______________________</w:t>
      </w:r>
    </w:p>
    <w:p w:rsidR="009528FC" w:rsidRPr="00454EF0" w:rsidRDefault="009528FC" w:rsidP="009528FC">
      <w:pPr>
        <w:pStyle w:val="212"/>
        <w:spacing w:line="240" w:lineRule="auto"/>
        <w:ind w:left="0"/>
        <w:jc w:val="right"/>
        <w:rPr>
          <w:b w:val="0"/>
          <w:bCs w:val="0"/>
          <w:sz w:val="24"/>
          <w:szCs w:val="24"/>
        </w:rPr>
      </w:pPr>
      <w:r w:rsidRPr="00454EF0">
        <w:rPr>
          <w:sz w:val="24"/>
          <w:szCs w:val="24"/>
        </w:rPr>
        <w:br w:type="page"/>
      </w:r>
      <w:r w:rsidRPr="00454EF0">
        <w:rPr>
          <w:b w:val="0"/>
          <w:bCs w:val="0"/>
          <w:sz w:val="24"/>
          <w:szCs w:val="24"/>
        </w:rPr>
        <w:t>Приложение 5.2</w:t>
      </w:r>
    </w:p>
    <w:p w:rsidR="009528FC" w:rsidRPr="00454EF0" w:rsidRDefault="009528FC" w:rsidP="009528FC">
      <w:pPr>
        <w:spacing w:after="0" w:line="240" w:lineRule="auto"/>
        <w:jc w:val="center"/>
        <w:rPr>
          <w:rFonts w:ascii="Times New Roman" w:hAnsi="Times New Roman"/>
          <w:b/>
          <w:sz w:val="24"/>
          <w:szCs w:val="24"/>
        </w:rPr>
      </w:pPr>
      <w:r w:rsidRPr="00454EF0">
        <w:rPr>
          <w:rFonts w:ascii="Times New Roman" w:hAnsi="Times New Roman"/>
          <w:b/>
          <w:sz w:val="24"/>
          <w:szCs w:val="24"/>
        </w:rPr>
        <w:t>ДНЕВНИК ПРАКТИ</w:t>
      </w:r>
      <w:r w:rsidR="00454EF0" w:rsidRPr="00454EF0">
        <w:rPr>
          <w:rFonts w:ascii="Times New Roman" w:hAnsi="Times New Roman"/>
          <w:b/>
          <w:sz w:val="24"/>
          <w:szCs w:val="24"/>
        </w:rPr>
        <w:t>ЧЕСКОЙ ПОДГОТОВКИ</w:t>
      </w:r>
    </w:p>
    <w:p w:rsidR="009528FC" w:rsidRPr="00454EF0" w:rsidRDefault="009528FC" w:rsidP="009528FC">
      <w:pPr>
        <w:spacing w:after="0" w:line="240" w:lineRule="auto"/>
        <w:jc w:val="center"/>
        <w:rPr>
          <w:rFonts w:ascii="Times New Roman" w:hAnsi="Times New Roman"/>
          <w:b/>
          <w:sz w:val="24"/>
          <w:szCs w:val="24"/>
        </w:rPr>
      </w:pPr>
      <w:r w:rsidRPr="00454EF0">
        <w:rPr>
          <w:rFonts w:ascii="Times New Roman" w:hAnsi="Times New Roman"/>
          <w:b/>
          <w:sz w:val="24"/>
          <w:szCs w:val="24"/>
        </w:rPr>
        <w:t>(ЧАСТЬ 1)</w:t>
      </w:r>
    </w:p>
    <w:p w:rsidR="009528FC" w:rsidRPr="00454EF0"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454EF0" w:rsidTr="001422B2">
        <w:tc>
          <w:tcPr>
            <w:tcW w:w="332" w:type="pct"/>
            <w:vAlign w:val="center"/>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w:t>
            </w:r>
          </w:p>
        </w:tc>
        <w:tc>
          <w:tcPr>
            <w:tcW w:w="762" w:type="pct"/>
            <w:vAlign w:val="center"/>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Дата</w:t>
            </w:r>
          </w:p>
        </w:tc>
        <w:tc>
          <w:tcPr>
            <w:tcW w:w="2370" w:type="pct"/>
            <w:vAlign w:val="center"/>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Вид деятельности</w:t>
            </w:r>
          </w:p>
        </w:tc>
        <w:tc>
          <w:tcPr>
            <w:tcW w:w="1536" w:type="pct"/>
            <w:vAlign w:val="center"/>
          </w:tcPr>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Подпись руководителя практики профильной организации</w:t>
            </w:r>
          </w:p>
          <w:p w:rsidR="009528FC" w:rsidRPr="00454EF0" w:rsidRDefault="009528FC" w:rsidP="001422B2">
            <w:pPr>
              <w:spacing w:after="0" w:line="240" w:lineRule="auto"/>
              <w:jc w:val="center"/>
              <w:rPr>
                <w:rFonts w:ascii="Times New Roman" w:hAnsi="Times New Roman"/>
                <w:sz w:val="24"/>
                <w:szCs w:val="24"/>
              </w:rPr>
            </w:pPr>
            <w:r w:rsidRPr="00454EF0">
              <w:rPr>
                <w:rFonts w:ascii="Times New Roman" w:hAnsi="Times New Roman"/>
                <w:sz w:val="24"/>
                <w:szCs w:val="24"/>
              </w:rPr>
              <w:t>о выполнении</w:t>
            </w:r>
          </w:p>
        </w:tc>
      </w:tr>
      <w:tr w:rsidR="009528FC" w:rsidRPr="00454EF0" w:rsidTr="001422B2">
        <w:trPr>
          <w:trHeight w:hRule="exact" w:val="851"/>
        </w:trPr>
        <w:tc>
          <w:tcPr>
            <w:tcW w:w="332" w:type="pct"/>
          </w:tcPr>
          <w:p w:rsidR="009528FC" w:rsidRPr="00454EF0" w:rsidRDefault="009528FC" w:rsidP="001422B2">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1</w:t>
            </w:r>
          </w:p>
        </w:tc>
        <w:tc>
          <w:tcPr>
            <w:tcW w:w="762" w:type="pct"/>
          </w:tcPr>
          <w:p w:rsidR="009528FC" w:rsidRPr="00454EF0" w:rsidRDefault="009528FC" w:rsidP="001422B2">
            <w:pPr>
              <w:spacing w:after="0" w:line="240" w:lineRule="auto"/>
              <w:jc w:val="center"/>
              <w:rPr>
                <w:rFonts w:ascii="Times New Roman" w:hAnsi="Times New Roman"/>
                <w:sz w:val="24"/>
                <w:szCs w:val="24"/>
              </w:rPr>
            </w:pPr>
          </w:p>
        </w:tc>
        <w:tc>
          <w:tcPr>
            <w:tcW w:w="2370" w:type="pct"/>
          </w:tcPr>
          <w:p w:rsidR="009528FC" w:rsidRPr="00454EF0" w:rsidRDefault="009528FC" w:rsidP="001422B2">
            <w:pPr>
              <w:spacing w:after="0" w:line="240" w:lineRule="auto"/>
              <w:jc w:val="center"/>
              <w:rPr>
                <w:rFonts w:ascii="Times New Roman" w:hAnsi="Times New Roman"/>
                <w:sz w:val="24"/>
                <w:szCs w:val="24"/>
              </w:rPr>
            </w:pPr>
          </w:p>
        </w:tc>
        <w:tc>
          <w:tcPr>
            <w:tcW w:w="1536" w:type="pct"/>
          </w:tcPr>
          <w:p w:rsidR="009528FC" w:rsidRPr="00454EF0" w:rsidRDefault="009528FC" w:rsidP="001422B2">
            <w:pPr>
              <w:spacing w:after="0" w:line="240" w:lineRule="auto"/>
              <w:jc w:val="center"/>
              <w:rPr>
                <w:rFonts w:ascii="Times New Roman" w:hAnsi="Times New Roman"/>
                <w:sz w:val="24"/>
                <w:szCs w:val="24"/>
              </w:rPr>
            </w:pPr>
          </w:p>
        </w:tc>
      </w:tr>
      <w:tr w:rsidR="009528FC" w:rsidRPr="00454EF0" w:rsidTr="001422B2">
        <w:trPr>
          <w:trHeight w:hRule="exact" w:val="851"/>
        </w:trPr>
        <w:tc>
          <w:tcPr>
            <w:tcW w:w="332" w:type="pct"/>
          </w:tcPr>
          <w:p w:rsidR="009528FC" w:rsidRPr="00454EF0" w:rsidRDefault="009528FC" w:rsidP="001422B2">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2</w:t>
            </w:r>
          </w:p>
        </w:tc>
        <w:tc>
          <w:tcPr>
            <w:tcW w:w="762" w:type="pct"/>
          </w:tcPr>
          <w:p w:rsidR="009528FC" w:rsidRPr="00454EF0" w:rsidRDefault="009528FC" w:rsidP="001422B2">
            <w:pPr>
              <w:spacing w:after="0" w:line="240" w:lineRule="auto"/>
              <w:jc w:val="center"/>
              <w:rPr>
                <w:rFonts w:ascii="Times New Roman" w:hAnsi="Times New Roman"/>
                <w:sz w:val="24"/>
                <w:szCs w:val="24"/>
              </w:rPr>
            </w:pPr>
          </w:p>
        </w:tc>
        <w:tc>
          <w:tcPr>
            <w:tcW w:w="2370" w:type="pct"/>
          </w:tcPr>
          <w:p w:rsidR="009528FC" w:rsidRPr="00454EF0" w:rsidRDefault="009528FC" w:rsidP="001422B2">
            <w:pPr>
              <w:spacing w:after="0" w:line="240" w:lineRule="auto"/>
              <w:jc w:val="center"/>
              <w:rPr>
                <w:rFonts w:ascii="Times New Roman" w:hAnsi="Times New Roman"/>
                <w:sz w:val="24"/>
                <w:szCs w:val="24"/>
              </w:rPr>
            </w:pPr>
          </w:p>
        </w:tc>
        <w:tc>
          <w:tcPr>
            <w:tcW w:w="1536" w:type="pct"/>
          </w:tcPr>
          <w:p w:rsidR="009528FC" w:rsidRPr="00454EF0" w:rsidRDefault="009528FC" w:rsidP="001422B2">
            <w:pPr>
              <w:spacing w:after="0" w:line="240" w:lineRule="auto"/>
              <w:jc w:val="center"/>
              <w:rPr>
                <w:rFonts w:ascii="Times New Roman" w:hAnsi="Times New Roman"/>
                <w:sz w:val="24"/>
                <w:szCs w:val="24"/>
              </w:rPr>
            </w:pPr>
          </w:p>
        </w:tc>
      </w:tr>
      <w:tr w:rsidR="009528FC" w:rsidRPr="00454EF0" w:rsidTr="001422B2">
        <w:trPr>
          <w:trHeight w:hRule="exact" w:val="851"/>
        </w:trPr>
        <w:tc>
          <w:tcPr>
            <w:tcW w:w="332" w:type="pct"/>
          </w:tcPr>
          <w:p w:rsidR="009528FC" w:rsidRPr="00454EF0" w:rsidRDefault="009528FC" w:rsidP="001422B2">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3</w:t>
            </w:r>
          </w:p>
        </w:tc>
        <w:tc>
          <w:tcPr>
            <w:tcW w:w="762" w:type="pct"/>
          </w:tcPr>
          <w:p w:rsidR="009528FC" w:rsidRPr="00454EF0" w:rsidRDefault="009528FC" w:rsidP="001422B2">
            <w:pPr>
              <w:spacing w:after="0" w:line="240" w:lineRule="auto"/>
              <w:jc w:val="center"/>
              <w:rPr>
                <w:rFonts w:ascii="Times New Roman" w:hAnsi="Times New Roman"/>
                <w:sz w:val="24"/>
                <w:szCs w:val="24"/>
              </w:rPr>
            </w:pPr>
          </w:p>
        </w:tc>
        <w:tc>
          <w:tcPr>
            <w:tcW w:w="2370" w:type="pct"/>
          </w:tcPr>
          <w:p w:rsidR="009528FC" w:rsidRPr="00454EF0" w:rsidRDefault="009528FC" w:rsidP="001422B2">
            <w:pPr>
              <w:spacing w:after="0" w:line="240" w:lineRule="auto"/>
              <w:jc w:val="center"/>
              <w:rPr>
                <w:rFonts w:ascii="Times New Roman" w:hAnsi="Times New Roman"/>
                <w:sz w:val="24"/>
                <w:szCs w:val="24"/>
              </w:rPr>
            </w:pPr>
          </w:p>
        </w:tc>
        <w:tc>
          <w:tcPr>
            <w:tcW w:w="1536" w:type="pct"/>
          </w:tcPr>
          <w:p w:rsidR="009528FC" w:rsidRPr="00454EF0" w:rsidRDefault="009528FC" w:rsidP="001422B2">
            <w:pPr>
              <w:spacing w:after="0" w:line="240" w:lineRule="auto"/>
              <w:jc w:val="center"/>
              <w:rPr>
                <w:rFonts w:ascii="Times New Roman" w:hAnsi="Times New Roman"/>
                <w:sz w:val="24"/>
                <w:szCs w:val="24"/>
              </w:rPr>
            </w:pPr>
          </w:p>
        </w:tc>
      </w:tr>
      <w:tr w:rsidR="009528FC" w:rsidRPr="00454EF0" w:rsidTr="001422B2">
        <w:trPr>
          <w:trHeight w:hRule="exact" w:val="851"/>
        </w:trPr>
        <w:tc>
          <w:tcPr>
            <w:tcW w:w="332" w:type="pct"/>
          </w:tcPr>
          <w:p w:rsidR="009528FC" w:rsidRPr="00454EF0" w:rsidRDefault="009528FC" w:rsidP="001422B2">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4</w:t>
            </w:r>
          </w:p>
        </w:tc>
        <w:tc>
          <w:tcPr>
            <w:tcW w:w="762" w:type="pct"/>
          </w:tcPr>
          <w:p w:rsidR="009528FC" w:rsidRPr="00454EF0" w:rsidRDefault="009528FC" w:rsidP="001422B2">
            <w:pPr>
              <w:spacing w:after="0" w:line="240" w:lineRule="auto"/>
              <w:jc w:val="center"/>
              <w:rPr>
                <w:rFonts w:ascii="Times New Roman" w:hAnsi="Times New Roman"/>
                <w:sz w:val="24"/>
                <w:szCs w:val="24"/>
              </w:rPr>
            </w:pPr>
          </w:p>
        </w:tc>
        <w:tc>
          <w:tcPr>
            <w:tcW w:w="2370" w:type="pct"/>
          </w:tcPr>
          <w:p w:rsidR="009528FC" w:rsidRPr="00454EF0" w:rsidRDefault="009528FC" w:rsidP="001422B2">
            <w:pPr>
              <w:spacing w:after="0" w:line="240" w:lineRule="auto"/>
              <w:jc w:val="center"/>
              <w:rPr>
                <w:rFonts w:ascii="Times New Roman" w:hAnsi="Times New Roman"/>
                <w:sz w:val="24"/>
                <w:szCs w:val="24"/>
              </w:rPr>
            </w:pPr>
          </w:p>
        </w:tc>
        <w:tc>
          <w:tcPr>
            <w:tcW w:w="1536" w:type="pct"/>
          </w:tcPr>
          <w:p w:rsidR="009528FC" w:rsidRPr="00454EF0" w:rsidRDefault="009528FC" w:rsidP="001422B2">
            <w:pPr>
              <w:spacing w:after="0" w:line="240" w:lineRule="auto"/>
              <w:jc w:val="center"/>
              <w:rPr>
                <w:rFonts w:ascii="Times New Roman" w:hAnsi="Times New Roman"/>
                <w:sz w:val="24"/>
                <w:szCs w:val="24"/>
              </w:rPr>
            </w:pPr>
          </w:p>
        </w:tc>
      </w:tr>
      <w:tr w:rsidR="009528FC" w:rsidRPr="00454EF0" w:rsidTr="001422B2">
        <w:trPr>
          <w:trHeight w:hRule="exact" w:val="851"/>
        </w:trPr>
        <w:tc>
          <w:tcPr>
            <w:tcW w:w="332" w:type="pct"/>
          </w:tcPr>
          <w:p w:rsidR="009528FC" w:rsidRPr="00454EF0" w:rsidRDefault="009528FC" w:rsidP="001422B2">
            <w:pPr>
              <w:spacing w:after="0" w:line="240" w:lineRule="auto"/>
              <w:jc w:val="center"/>
              <w:rPr>
                <w:rFonts w:ascii="Times New Roman" w:hAnsi="Times New Roman"/>
                <w:sz w:val="24"/>
                <w:szCs w:val="24"/>
                <w:lang w:val="en-US"/>
              </w:rPr>
            </w:pPr>
            <w:r w:rsidRPr="00454EF0">
              <w:rPr>
                <w:rFonts w:ascii="Times New Roman" w:hAnsi="Times New Roman"/>
                <w:sz w:val="24"/>
                <w:szCs w:val="24"/>
                <w:lang w:val="en-US"/>
              </w:rPr>
              <w:t>5</w:t>
            </w:r>
          </w:p>
        </w:tc>
        <w:tc>
          <w:tcPr>
            <w:tcW w:w="762" w:type="pct"/>
          </w:tcPr>
          <w:p w:rsidR="009528FC" w:rsidRPr="00454EF0" w:rsidRDefault="009528FC" w:rsidP="001422B2">
            <w:pPr>
              <w:spacing w:after="0" w:line="240" w:lineRule="auto"/>
              <w:jc w:val="center"/>
              <w:rPr>
                <w:rFonts w:ascii="Times New Roman" w:hAnsi="Times New Roman"/>
                <w:sz w:val="24"/>
                <w:szCs w:val="24"/>
              </w:rPr>
            </w:pPr>
          </w:p>
        </w:tc>
        <w:tc>
          <w:tcPr>
            <w:tcW w:w="2370" w:type="pct"/>
          </w:tcPr>
          <w:p w:rsidR="009528FC" w:rsidRPr="00454EF0" w:rsidRDefault="009528FC" w:rsidP="001422B2">
            <w:pPr>
              <w:spacing w:after="0" w:line="240" w:lineRule="auto"/>
              <w:jc w:val="center"/>
              <w:rPr>
                <w:rFonts w:ascii="Times New Roman" w:hAnsi="Times New Roman"/>
                <w:sz w:val="24"/>
                <w:szCs w:val="24"/>
              </w:rPr>
            </w:pPr>
          </w:p>
        </w:tc>
        <w:tc>
          <w:tcPr>
            <w:tcW w:w="1536" w:type="pct"/>
          </w:tcPr>
          <w:p w:rsidR="009528FC" w:rsidRPr="00454EF0" w:rsidRDefault="009528FC" w:rsidP="001422B2">
            <w:pPr>
              <w:spacing w:after="0" w:line="240" w:lineRule="auto"/>
              <w:jc w:val="center"/>
              <w:rPr>
                <w:rFonts w:ascii="Times New Roman" w:hAnsi="Times New Roman"/>
                <w:sz w:val="24"/>
                <w:szCs w:val="24"/>
              </w:rPr>
            </w:pPr>
          </w:p>
        </w:tc>
      </w:tr>
    </w:tbl>
    <w:p w:rsidR="009528FC" w:rsidRPr="00454EF0" w:rsidRDefault="009528FC" w:rsidP="009528FC">
      <w:pPr>
        <w:spacing w:after="0" w:line="240" w:lineRule="auto"/>
        <w:jc w:val="center"/>
        <w:rPr>
          <w:rFonts w:ascii="Times New Roman" w:hAnsi="Times New Roman"/>
          <w:sz w:val="24"/>
          <w:szCs w:val="24"/>
        </w:rPr>
      </w:pPr>
    </w:p>
    <w:p w:rsidR="009528FC" w:rsidRPr="00454EF0" w:rsidRDefault="009528FC" w:rsidP="009528FC">
      <w:pPr>
        <w:spacing w:after="0" w:line="240" w:lineRule="auto"/>
        <w:jc w:val="right"/>
        <w:rPr>
          <w:rFonts w:ascii="Times New Roman" w:hAnsi="Times New Roman"/>
          <w:sz w:val="24"/>
          <w:szCs w:val="24"/>
        </w:rPr>
      </w:pPr>
      <w:r w:rsidRPr="00454EF0">
        <w:rPr>
          <w:rFonts w:ascii="Times New Roman" w:hAnsi="Times New Roman"/>
          <w:sz w:val="24"/>
          <w:szCs w:val="24"/>
        </w:rPr>
        <w:t>Подпись обучающегося ___________</w:t>
      </w:r>
    </w:p>
    <w:p w:rsidR="009528FC" w:rsidRPr="00454EF0" w:rsidRDefault="009528FC" w:rsidP="009528FC">
      <w:pPr>
        <w:spacing w:after="0" w:line="240" w:lineRule="auto"/>
        <w:jc w:val="right"/>
        <w:rPr>
          <w:rFonts w:ascii="Times New Roman" w:hAnsi="Times New Roman"/>
          <w:sz w:val="24"/>
          <w:szCs w:val="24"/>
        </w:rPr>
      </w:pPr>
    </w:p>
    <w:p w:rsidR="009528FC" w:rsidRPr="00454EF0" w:rsidRDefault="009528FC" w:rsidP="009528FC">
      <w:pPr>
        <w:spacing w:after="0" w:line="240" w:lineRule="auto"/>
        <w:jc w:val="right"/>
        <w:rPr>
          <w:rFonts w:ascii="Times New Roman" w:hAnsi="Times New Roman"/>
          <w:sz w:val="24"/>
          <w:szCs w:val="24"/>
        </w:rPr>
      </w:pPr>
      <w:r w:rsidRPr="00454EF0">
        <w:rPr>
          <w:rFonts w:ascii="Times New Roman" w:hAnsi="Times New Roman"/>
          <w:sz w:val="24"/>
          <w:szCs w:val="24"/>
        </w:rPr>
        <w:t xml:space="preserve">Подпись руководителя практики </w:t>
      </w:r>
    </w:p>
    <w:p w:rsidR="009528FC" w:rsidRPr="00454EF0" w:rsidRDefault="009528FC" w:rsidP="009528FC">
      <w:pPr>
        <w:spacing w:after="0" w:line="240" w:lineRule="auto"/>
        <w:jc w:val="right"/>
        <w:rPr>
          <w:rFonts w:ascii="Times New Roman" w:hAnsi="Times New Roman"/>
          <w:sz w:val="24"/>
          <w:szCs w:val="24"/>
        </w:rPr>
      </w:pPr>
      <w:r w:rsidRPr="00454EF0">
        <w:rPr>
          <w:rFonts w:ascii="Times New Roman" w:hAnsi="Times New Roman"/>
          <w:sz w:val="24"/>
          <w:szCs w:val="24"/>
        </w:rPr>
        <w:t>от принимающей организации _______________________</w:t>
      </w:r>
    </w:p>
    <w:p w:rsidR="00454EF0" w:rsidRPr="00454EF0" w:rsidRDefault="009528FC" w:rsidP="00454EF0">
      <w:pPr>
        <w:pStyle w:val="212"/>
        <w:spacing w:line="240" w:lineRule="auto"/>
        <w:ind w:left="0"/>
        <w:jc w:val="right"/>
        <w:rPr>
          <w:sz w:val="24"/>
          <w:szCs w:val="24"/>
        </w:rPr>
      </w:pPr>
      <w:r w:rsidRPr="00454EF0">
        <w:rPr>
          <w:sz w:val="24"/>
          <w:szCs w:val="24"/>
        </w:rPr>
        <w:br w:type="page"/>
      </w:r>
      <w:r w:rsidR="00454EF0" w:rsidRPr="00454EF0">
        <w:rPr>
          <w:sz w:val="24"/>
          <w:szCs w:val="24"/>
        </w:rPr>
        <w:t xml:space="preserve"> </w:t>
      </w:r>
    </w:p>
    <w:p w:rsidR="007E1FDB" w:rsidRPr="00454EF0" w:rsidRDefault="007E1FDB" w:rsidP="009528FC">
      <w:pPr>
        <w:spacing w:after="0" w:line="240" w:lineRule="auto"/>
        <w:jc w:val="right"/>
        <w:rPr>
          <w:rFonts w:ascii="Times New Roman" w:hAnsi="Times New Roman"/>
          <w:bCs/>
          <w:sz w:val="24"/>
          <w:szCs w:val="24"/>
        </w:rPr>
      </w:pPr>
      <w:r w:rsidRPr="00454EF0">
        <w:rPr>
          <w:rFonts w:ascii="Times New Roman" w:hAnsi="Times New Roman"/>
          <w:bCs/>
          <w:sz w:val="24"/>
          <w:szCs w:val="24"/>
        </w:rPr>
        <w:t xml:space="preserve"> </w:t>
      </w:r>
    </w:p>
    <w:p w:rsidR="003A6A95" w:rsidRPr="00454EF0" w:rsidRDefault="003A6A95" w:rsidP="00095329">
      <w:pPr>
        <w:spacing w:after="0" w:line="240" w:lineRule="auto"/>
        <w:jc w:val="right"/>
        <w:rPr>
          <w:rFonts w:ascii="Times New Roman" w:hAnsi="Times New Roman"/>
          <w:bCs/>
          <w:sz w:val="24"/>
          <w:szCs w:val="24"/>
        </w:rPr>
      </w:pPr>
      <w:r w:rsidRPr="00454EF0">
        <w:rPr>
          <w:rFonts w:ascii="Times New Roman" w:hAnsi="Times New Roman"/>
          <w:bCs/>
          <w:sz w:val="24"/>
          <w:szCs w:val="24"/>
        </w:rPr>
        <w:t>Приложение 6</w:t>
      </w:r>
    </w:p>
    <w:p w:rsidR="003A6A95" w:rsidRPr="00454EF0" w:rsidRDefault="003A6A95" w:rsidP="00F028A5">
      <w:pPr>
        <w:spacing w:after="0" w:line="240" w:lineRule="auto"/>
        <w:jc w:val="right"/>
        <w:rPr>
          <w:rFonts w:ascii="Times New Roman" w:hAnsi="Times New Roman"/>
          <w:sz w:val="24"/>
          <w:szCs w:val="24"/>
        </w:rPr>
      </w:pPr>
    </w:p>
    <w:p w:rsidR="003A6A95" w:rsidRPr="00454EF0" w:rsidRDefault="003A6A95" w:rsidP="00F028A5">
      <w:pPr>
        <w:spacing w:after="0" w:line="240" w:lineRule="auto"/>
        <w:jc w:val="center"/>
        <w:rPr>
          <w:rFonts w:ascii="Times New Roman" w:hAnsi="Times New Roman"/>
          <w:sz w:val="24"/>
          <w:szCs w:val="24"/>
          <w:shd w:val="clear" w:color="auto" w:fill="FFFFFF"/>
        </w:rPr>
      </w:pPr>
      <w:r w:rsidRPr="00454EF0">
        <w:rPr>
          <w:rFonts w:ascii="Times New Roman" w:hAnsi="Times New Roman"/>
          <w:sz w:val="24"/>
          <w:szCs w:val="24"/>
          <w:shd w:val="clear" w:color="auto" w:fill="FFFFFF"/>
        </w:rPr>
        <w:t>ОТЗЫВ-ХАРАКТЕРИСТИКА</w:t>
      </w:r>
    </w:p>
    <w:p w:rsidR="003A6A95" w:rsidRPr="00454EF0" w:rsidRDefault="003A6A95" w:rsidP="00F028A5">
      <w:pPr>
        <w:spacing w:after="0" w:line="240" w:lineRule="auto"/>
        <w:jc w:val="both"/>
        <w:rPr>
          <w:rFonts w:ascii="Times New Roman" w:hAnsi="Times New Roman"/>
          <w:sz w:val="24"/>
          <w:szCs w:val="24"/>
          <w:shd w:val="clear" w:color="auto" w:fill="FFFFFF"/>
        </w:rPr>
      </w:pPr>
      <w:r w:rsidRPr="00454EF0">
        <w:rPr>
          <w:rFonts w:ascii="Times New Roman" w:hAnsi="Times New Roman"/>
          <w:sz w:val="24"/>
          <w:szCs w:val="24"/>
          <w:shd w:val="clear" w:color="auto" w:fill="FFFFFF"/>
        </w:rPr>
        <w:t>Студент (ка)______________________________________________________</w:t>
      </w: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shd w:val="clear" w:color="auto" w:fill="FFFFFF"/>
        </w:rPr>
        <w:t>с «___» ____________________20___г.  по «___» ____________________20___г.</w:t>
      </w: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shd w:val="clear" w:color="auto" w:fill="FFFFFF"/>
        </w:rPr>
        <w:t>(адрес, наименование организации)</w:t>
      </w:r>
    </w:p>
    <w:p w:rsidR="003A6A95" w:rsidRPr="00454EF0" w:rsidRDefault="003A6A95" w:rsidP="00F028A5">
      <w:pPr>
        <w:spacing w:after="0" w:line="240" w:lineRule="auto"/>
        <w:jc w:val="center"/>
        <w:rPr>
          <w:rFonts w:ascii="Times New Roman" w:hAnsi="Times New Roman"/>
          <w:sz w:val="24"/>
          <w:szCs w:val="24"/>
        </w:rPr>
      </w:pPr>
      <w:r w:rsidRPr="00454EF0">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454EF0" w:rsidRDefault="003A6A95" w:rsidP="00F028A5">
      <w:pPr>
        <w:spacing w:after="0" w:line="240" w:lineRule="auto"/>
        <w:jc w:val="center"/>
        <w:rPr>
          <w:rFonts w:ascii="Times New Roman" w:hAnsi="Times New Roman"/>
          <w:sz w:val="24"/>
          <w:szCs w:val="24"/>
          <w:shd w:val="clear" w:color="auto" w:fill="FFFFFF"/>
        </w:rPr>
      </w:pPr>
    </w:p>
    <w:p w:rsidR="003A6A95" w:rsidRPr="00454EF0" w:rsidRDefault="003A6A95" w:rsidP="00F028A5">
      <w:pPr>
        <w:spacing w:after="0" w:line="240" w:lineRule="auto"/>
        <w:jc w:val="center"/>
        <w:rPr>
          <w:rFonts w:ascii="Times New Roman" w:hAnsi="Times New Roman"/>
          <w:sz w:val="24"/>
          <w:szCs w:val="24"/>
          <w:shd w:val="clear" w:color="auto" w:fill="FFFFFF"/>
        </w:rPr>
      </w:pPr>
      <w:r w:rsidRPr="00454EF0">
        <w:rPr>
          <w:rFonts w:ascii="Times New Roman" w:hAnsi="Times New Roman"/>
          <w:sz w:val="24"/>
          <w:szCs w:val="24"/>
          <w:shd w:val="clear" w:color="auto" w:fill="FFFFFF"/>
        </w:rPr>
        <w:t>В ходе практики обнаружил(а) следующие компетенции:</w:t>
      </w:r>
    </w:p>
    <w:p w:rsidR="003A6A95" w:rsidRPr="00454EF0" w:rsidRDefault="003A6A95" w:rsidP="00F028A5">
      <w:pPr>
        <w:spacing w:after="0" w:line="240" w:lineRule="auto"/>
        <w:jc w:val="center"/>
        <w:rPr>
          <w:rFonts w:ascii="Times New Roman" w:hAnsi="Times New Roman"/>
          <w:sz w:val="24"/>
          <w:szCs w:val="24"/>
          <w:shd w:val="clear" w:color="auto" w:fill="FFFFFF"/>
        </w:rPr>
      </w:pPr>
      <w:r w:rsidRPr="00454EF0">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454EF0" w:rsidRDefault="003A6A95" w:rsidP="00F028A5">
      <w:pPr>
        <w:spacing w:after="0" w:line="240" w:lineRule="auto"/>
        <w:jc w:val="both"/>
        <w:rPr>
          <w:rFonts w:ascii="Times New Roman" w:hAnsi="Times New Roman"/>
          <w:sz w:val="24"/>
          <w:szCs w:val="24"/>
          <w:shd w:val="clear" w:color="auto" w:fill="FFFFFF"/>
        </w:rPr>
      </w:pPr>
      <w:r w:rsidRPr="00454EF0">
        <w:rPr>
          <w:rFonts w:ascii="Times New Roman" w:hAnsi="Times New Roman"/>
          <w:sz w:val="24"/>
          <w:szCs w:val="24"/>
          <w:shd w:val="clear" w:color="auto" w:fill="FFFFFF"/>
        </w:rPr>
        <w:t>______________________________________________________________________</w:t>
      </w:r>
    </w:p>
    <w:p w:rsidR="003A6A95" w:rsidRPr="00454EF0" w:rsidRDefault="003A6A95" w:rsidP="00F028A5">
      <w:pPr>
        <w:spacing w:after="0" w:line="240" w:lineRule="auto"/>
        <w:jc w:val="both"/>
        <w:rPr>
          <w:rFonts w:ascii="Times New Roman" w:hAnsi="Times New Roman"/>
          <w:sz w:val="24"/>
          <w:szCs w:val="24"/>
        </w:rPr>
      </w:pPr>
      <w:r w:rsidRPr="00454EF0">
        <w:rPr>
          <w:rFonts w:ascii="Times New Roman" w:hAnsi="Times New Roman"/>
          <w:sz w:val="24"/>
          <w:szCs w:val="24"/>
          <w:shd w:val="clear" w:color="auto" w:fill="FFFFFF"/>
        </w:rPr>
        <w:t>______________________________________________________________________</w:t>
      </w:r>
    </w:p>
    <w:p w:rsidR="003A6A95" w:rsidRPr="00454EF0" w:rsidRDefault="003A6A95" w:rsidP="00F028A5">
      <w:pPr>
        <w:spacing w:after="0" w:line="240" w:lineRule="auto"/>
        <w:jc w:val="both"/>
        <w:rPr>
          <w:rFonts w:ascii="Times New Roman" w:hAnsi="Times New Roman"/>
          <w:sz w:val="24"/>
          <w:szCs w:val="24"/>
        </w:rPr>
      </w:pPr>
      <w:r w:rsidRPr="00454EF0">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454EF0" w:rsidRDefault="003A6A95" w:rsidP="00F028A5">
      <w:pPr>
        <w:spacing w:after="0" w:line="240" w:lineRule="auto"/>
        <w:jc w:val="both"/>
        <w:rPr>
          <w:rFonts w:ascii="Times New Roman" w:hAnsi="Times New Roman"/>
          <w:sz w:val="24"/>
          <w:szCs w:val="24"/>
          <w:shd w:val="clear" w:color="auto" w:fill="FFFFFF"/>
        </w:rPr>
      </w:pPr>
    </w:p>
    <w:p w:rsidR="003A6A95" w:rsidRPr="00454EF0" w:rsidRDefault="003A6A95" w:rsidP="00F028A5">
      <w:pPr>
        <w:spacing w:after="0" w:line="240" w:lineRule="auto"/>
        <w:jc w:val="both"/>
        <w:rPr>
          <w:rFonts w:ascii="Times New Roman" w:hAnsi="Times New Roman"/>
          <w:sz w:val="24"/>
          <w:szCs w:val="24"/>
        </w:rPr>
      </w:pPr>
      <w:r w:rsidRPr="00454EF0">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54EF0">
        <w:rPr>
          <w:rFonts w:ascii="Times New Roman" w:hAnsi="Times New Roman"/>
          <w:sz w:val="24"/>
          <w:szCs w:val="24"/>
        </w:rPr>
        <w:br/>
      </w:r>
      <w:r w:rsidRPr="00454EF0">
        <w:rPr>
          <w:rFonts w:ascii="Times New Roman" w:hAnsi="Times New Roman"/>
          <w:sz w:val="24"/>
          <w:szCs w:val="24"/>
          <w:shd w:val="clear" w:color="auto" w:fill="FFFFFF"/>
        </w:rPr>
        <w:t>Рекомендуемая оценка _________________________________________________</w:t>
      </w:r>
      <w:r w:rsidRPr="00454EF0">
        <w:rPr>
          <w:rFonts w:ascii="Times New Roman" w:hAnsi="Times New Roman"/>
          <w:sz w:val="24"/>
          <w:szCs w:val="24"/>
        </w:rPr>
        <w:br/>
      </w:r>
      <w:r w:rsidRPr="00454EF0">
        <w:rPr>
          <w:rFonts w:ascii="Times New Roman" w:hAnsi="Times New Roman"/>
          <w:sz w:val="24"/>
          <w:szCs w:val="24"/>
          <w:shd w:val="clear" w:color="auto" w:fill="FFFFFF"/>
        </w:rPr>
        <w:t>Р</w:t>
      </w:r>
      <w:r w:rsidRPr="00454EF0">
        <w:rPr>
          <w:rFonts w:ascii="Times New Roman" w:hAnsi="Times New Roman"/>
          <w:sz w:val="24"/>
          <w:szCs w:val="24"/>
        </w:rPr>
        <w:t>уководитель практики от принимающей организации________________________</w:t>
      </w:r>
    </w:p>
    <w:p w:rsidR="003A6A95" w:rsidRPr="00454EF0" w:rsidRDefault="003A6A95" w:rsidP="00F028A5">
      <w:pPr>
        <w:spacing w:after="0" w:line="240" w:lineRule="auto"/>
        <w:jc w:val="both"/>
        <w:rPr>
          <w:rFonts w:ascii="Times New Roman" w:hAnsi="Times New Roman"/>
          <w:sz w:val="24"/>
          <w:szCs w:val="24"/>
        </w:rPr>
      </w:pPr>
      <w:r w:rsidRPr="00454EF0">
        <w:rPr>
          <w:rFonts w:ascii="Times New Roman" w:hAnsi="Times New Roman"/>
          <w:sz w:val="24"/>
          <w:szCs w:val="24"/>
        </w:rPr>
        <w:t>Подпись ____________________________________________________________________</w:t>
      </w: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spacing w:after="0" w:line="240" w:lineRule="auto"/>
        <w:jc w:val="both"/>
        <w:rPr>
          <w:rFonts w:ascii="Times New Roman" w:hAnsi="Times New Roman"/>
          <w:sz w:val="24"/>
          <w:szCs w:val="24"/>
        </w:rPr>
      </w:pPr>
    </w:p>
    <w:p w:rsidR="003A6A95" w:rsidRPr="00454EF0" w:rsidRDefault="003A6A95" w:rsidP="00F028A5">
      <w:pPr>
        <w:spacing w:after="0" w:line="240" w:lineRule="auto"/>
        <w:jc w:val="both"/>
        <w:rPr>
          <w:rFonts w:ascii="Times New Roman" w:hAnsi="Times New Roman"/>
          <w:sz w:val="24"/>
          <w:szCs w:val="24"/>
        </w:rPr>
      </w:pPr>
      <w:r w:rsidRPr="00454EF0">
        <w:rPr>
          <w:rFonts w:ascii="Times New Roman" w:hAnsi="Times New Roman"/>
          <w:sz w:val="24"/>
          <w:szCs w:val="24"/>
        </w:rPr>
        <w:t xml:space="preserve">                                                                                                                                м.п.</w:t>
      </w:r>
    </w:p>
    <w:p w:rsidR="003A6A95" w:rsidRPr="00454EF0" w:rsidRDefault="003A6A95" w:rsidP="00F028A5">
      <w:pPr>
        <w:spacing w:after="0" w:line="240" w:lineRule="auto"/>
        <w:jc w:val="right"/>
        <w:rPr>
          <w:rFonts w:ascii="Times New Roman" w:hAnsi="Times New Roman"/>
          <w:sz w:val="24"/>
          <w:szCs w:val="24"/>
        </w:rPr>
      </w:pPr>
    </w:p>
    <w:p w:rsidR="003A6A95" w:rsidRPr="00454EF0" w:rsidRDefault="003A6A95" w:rsidP="00F028A5">
      <w:pPr>
        <w:spacing w:after="0" w:line="240" w:lineRule="auto"/>
        <w:jc w:val="right"/>
        <w:rPr>
          <w:rFonts w:ascii="Times New Roman" w:hAnsi="Times New Roman"/>
          <w:sz w:val="24"/>
          <w:szCs w:val="24"/>
        </w:rPr>
      </w:pPr>
    </w:p>
    <w:p w:rsidR="003A6A95" w:rsidRPr="00454EF0" w:rsidRDefault="003A6A95" w:rsidP="00F028A5">
      <w:pPr>
        <w:spacing w:after="0" w:line="240" w:lineRule="auto"/>
        <w:jc w:val="right"/>
        <w:rPr>
          <w:rFonts w:ascii="Times New Roman" w:hAnsi="Times New Roman"/>
          <w:sz w:val="24"/>
          <w:szCs w:val="24"/>
        </w:rPr>
      </w:pPr>
    </w:p>
    <w:p w:rsidR="003A6A95" w:rsidRPr="00454EF0" w:rsidRDefault="003A6A95" w:rsidP="00F028A5">
      <w:pPr>
        <w:rPr>
          <w:rFonts w:ascii="Times New Roman" w:hAnsi="Times New Roman"/>
          <w:sz w:val="24"/>
          <w:szCs w:val="24"/>
        </w:rPr>
      </w:pPr>
      <w:r w:rsidRPr="00454EF0">
        <w:rPr>
          <w:rFonts w:ascii="Times New Roman" w:hAnsi="Times New Roman"/>
          <w:sz w:val="24"/>
          <w:szCs w:val="24"/>
        </w:rPr>
        <w:br w:type="page"/>
      </w:r>
    </w:p>
    <w:p w:rsidR="003A6A95" w:rsidRPr="00454EF0" w:rsidRDefault="003A6A95" w:rsidP="00F028A5">
      <w:pPr>
        <w:spacing w:after="0" w:line="360" w:lineRule="auto"/>
        <w:ind w:left="4100" w:firstLine="720"/>
        <w:jc w:val="right"/>
        <w:rPr>
          <w:rFonts w:ascii="Times New Roman" w:hAnsi="Times New Roman"/>
          <w:bCs/>
          <w:sz w:val="24"/>
          <w:szCs w:val="24"/>
        </w:rPr>
      </w:pPr>
      <w:r w:rsidRPr="00454EF0">
        <w:rPr>
          <w:rFonts w:ascii="Times New Roman" w:hAnsi="Times New Roman"/>
          <w:bCs/>
          <w:sz w:val="24"/>
          <w:szCs w:val="24"/>
        </w:rPr>
        <w:t>Приложение 7</w:t>
      </w:r>
    </w:p>
    <w:p w:rsidR="003A6A95" w:rsidRPr="00454EF0" w:rsidRDefault="003A6A95" w:rsidP="00F028A5">
      <w:pPr>
        <w:spacing w:after="0" w:line="240" w:lineRule="auto"/>
        <w:jc w:val="center"/>
        <w:rPr>
          <w:rFonts w:ascii="Times New Roman" w:hAnsi="Times New Roman"/>
          <w:i/>
          <w:sz w:val="24"/>
          <w:szCs w:val="24"/>
        </w:rPr>
      </w:pPr>
      <w:r w:rsidRPr="00454EF0">
        <w:rPr>
          <w:rFonts w:ascii="Times New Roman" w:hAnsi="Times New Roman"/>
          <w:i/>
          <w:sz w:val="24"/>
          <w:szCs w:val="24"/>
        </w:rPr>
        <w:t xml:space="preserve">Образец заявления для прохождения учебной практики  </w:t>
      </w:r>
    </w:p>
    <w:p w:rsidR="003A6A95" w:rsidRPr="00454EF0" w:rsidRDefault="003A6A95" w:rsidP="00F028A5">
      <w:pPr>
        <w:spacing w:after="0" w:line="240" w:lineRule="auto"/>
        <w:ind w:left="4100" w:firstLine="720"/>
        <w:jc w:val="right"/>
        <w:rPr>
          <w:rFonts w:ascii="Times New Roman" w:hAnsi="Times New Roman"/>
          <w:b/>
          <w:bCs/>
          <w:sz w:val="24"/>
          <w:szCs w:val="24"/>
        </w:rPr>
      </w:pPr>
    </w:p>
    <w:p w:rsidR="003A6A95" w:rsidRPr="00454EF0" w:rsidRDefault="003A6A95" w:rsidP="00F028A5">
      <w:pPr>
        <w:spacing w:after="0" w:line="240" w:lineRule="auto"/>
        <w:jc w:val="both"/>
        <w:rPr>
          <w:rFonts w:ascii="Times New Roman" w:hAnsi="Times New Roman"/>
          <w:sz w:val="24"/>
          <w:szCs w:val="24"/>
        </w:rPr>
      </w:pPr>
      <w:r w:rsidRPr="00454EF0">
        <w:rPr>
          <w:rFonts w:ascii="Times New Roman" w:hAnsi="Times New Roman"/>
          <w:sz w:val="24"/>
          <w:szCs w:val="24"/>
        </w:rPr>
        <w:t xml:space="preserve"> </w:t>
      </w:r>
    </w:p>
    <w:p w:rsidR="003A6A95" w:rsidRPr="00454EF0"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454EF0" w:rsidRDefault="003A6A95" w:rsidP="00F028A5">
      <w:pPr>
        <w:tabs>
          <w:tab w:val="left" w:pos="4680"/>
          <w:tab w:val="left" w:pos="5040"/>
        </w:tabs>
        <w:spacing w:after="0" w:line="240" w:lineRule="auto"/>
        <w:jc w:val="center"/>
        <w:rPr>
          <w:rFonts w:ascii="Times New Roman" w:hAnsi="Times New Roman"/>
          <w:sz w:val="24"/>
          <w:szCs w:val="24"/>
        </w:rPr>
      </w:pPr>
      <w:r w:rsidRPr="00454EF0">
        <w:rPr>
          <w:rFonts w:ascii="Times New Roman" w:hAnsi="Times New Roman"/>
          <w:sz w:val="24"/>
          <w:szCs w:val="24"/>
        </w:rPr>
        <w:t>ЗАЯВЛЕНИЕ</w:t>
      </w:r>
    </w:p>
    <w:p w:rsidR="003A6A95" w:rsidRPr="00454EF0" w:rsidRDefault="003A6A95" w:rsidP="00F028A5">
      <w:pPr>
        <w:tabs>
          <w:tab w:val="left" w:pos="4680"/>
          <w:tab w:val="left" w:pos="5040"/>
        </w:tabs>
        <w:spacing w:after="0" w:line="240" w:lineRule="auto"/>
        <w:jc w:val="center"/>
        <w:rPr>
          <w:rFonts w:ascii="Times New Roman" w:hAnsi="Times New Roman"/>
          <w:sz w:val="24"/>
          <w:szCs w:val="24"/>
        </w:rPr>
      </w:pPr>
      <w:r w:rsidRPr="00454EF0">
        <w:rPr>
          <w:rFonts w:ascii="Times New Roman" w:hAnsi="Times New Roman"/>
          <w:sz w:val="24"/>
          <w:szCs w:val="24"/>
        </w:rPr>
        <w:t>______________</w:t>
      </w:r>
    </w:p>
    <w:p w:rsidR="003A6A95" w:rsidRPr="00454EF0" w:rsidRDefault="003A6A95" w:rsidP="00F028A5">
      <w:pPr>
        <w:tabs>
          <w:tab w:val="left" w:pos="4680"/>
          <w:tab w:val="left" w:pos="5040"/>
        </w:tabs>
        <w:spacing w:after="0" w:line="240" w:lineRule="auto"/>
        <w:jc w:val="center"/>
        <w:rPr>
          <w:rFonts w:ascii="Times New Roman" w:hAnsi="Times New Roman"/>
          <w:sz w:val="24"/>
          <w:szCs w:val="24"/>
        </w:rPr>
      </w:pPr>
      <w:r w:rsidRPr="00454EF0">
        <w:rPr>
          <w:rFonts w:ascii="Times New Roman" w:hAnsi="Times New Roman"/>
          <w:sz w:val="24"/>
          <w:szCs w:val="24"/>
        </w:rPr>
        <w:t>(дата)</w:t>
      </w:r>
    </w:p>
    <w:p w:rsidR="003A6A95" w:rsidRPr="00454EF0" w:rsidRDefault="003A6A95" w:rsidP="00F028A5">
      <w:pPr>
        <w:tabs>
          <w:tab w:val="left" w:pos="4680"/>
          <w:tab w:val="left" w:pos="5040"/>
        </w:tabs>
        <w:spacing w:after="0" w:line="240" w:lineRule="auto"/>
        <w:rPr>
          <w:rFonts w:ascii="Times New Roman" w:hAnsi="Times New Roman"/>
          <w:sz w:val="24"/>
          <w:szCs w:val="24"/>
        </w:rPr>
      </w:pPr>
    </w:p>
    <w:p w:rsidR="003A6A95" w:rsidRPr="00454EF0" w:rsidRDefault="003A6A95" w:rsidP="00371AC6">
      <w:pPr>
        <w:tabs>
          <w:tab w:val="left" w:pos="4680"/>
          <w:tab w:val="left" w:pos="5040"/>
        </w:tabs>
        <w:spacing w:after="0" w:line="240" w:lineRule="auto"/>
        <w:ind w:firstLine="720"/>
        <w:jc w:val="both"/>
        <w:rPr>
          <w:rFonts w:ascii="Times New Roman" w:hAnsi="Times New Roman"/>
          <w:sz w:val="24"/>
          <w:szCs w:val="24"/>
        </w:rPr>
      </w:pPr>
      <w:r w:rsidRPr="00454EF0">
        <w:rPr>
          <w:rFonts w:ascii="Times New Roman" w:hAnsi="Times New Roman"/>
          <w:sz w:val="24"/>
          <w:szCs w:val="24"/>
        </w:rPr>
        <w:t xml:space="preserve">Прошу направить для прохождения </w:t>
      </w:r>
      <w:r w:rsidR="00463FFF" w:rsidRPr="00454EF0">
        <w:rPr>
          <w:rFonts w:ascii="Times New Roman" w:hAnsi="Times New Roman"/>
          <w:sz w:val="24"/>
          <w:szCs w:val="24"/>
        </w:rPr>
        <w:t xml:space="preserve">для прохождения программы в форме практической подготовки при реализации </w:t>
      </w:r>
      <w:r w:rsidR="009528FC" w:rsidRPr="00454EF0">
        <w:rPr>
          <w:rFonts w:ascii="Times New Roman" w:hAnsi="Times New Roman"/>
          <w:sz w:val="24"/>
          <w:szCs w:val="24"/>
        </w:rPr>
        <w:t xml:space="preserve">научно-исследовательской работы (часть __) </w:t>
      </w:r>
      <w:r w:rsidR="00463FFF" w:rsidRPr="00454EF0">
        <w:rPr>
          <w:rFonts w:ascii="Times New Roman" w:hAnsi="Times New Roman"/>
          <w:sz w:val="24"/>
          <w:szCs w:val="24"/>
        </w:rPr>
        <w:t xml:space="preserve"> </w:t>
      </w:r>
      <w:r w:rsidRPr="00454EF0">
        <w:rPr>
          <w:rFonts w:ascii="Times New Roman" w:hAnsi="Times New Roman"/>
          <w:sz w:val="24"/>
          <w:szCs w:val="24"/>
        </w:rPr>
        <w:t xml:space="preserve">практики в </w:t>
      </w:r>
      <w:r w:rsidR="009528FC" w:rsidRPr="00454EF0">
        <w:rPr>
          <w:rFonts w:ascii="Times New Roman" w:hAnsi="Times New Roman"/>
          <w:sz w:val="24"/>
          <w:szCs w:val="24"/>
        </w:rPr>
        <w:t>ЧУОО ВО «Омская гуманитарная академия»</w:t>
      </w:r>
    </w:p>
    <w:p w:rsidR="003A6A95" w:rsidRPr="00454EF0" w:rsidRDefault="003A6A95" w:rsidP="00F028A5">
      <w:pPr>
        <w:spacing w:after="0" w:line="360" w:lineRule="auto"/>
        <w:jc w:val="both"/>
        <w:rPr>
          <w:rFonts w:ascii="Times New Roman" w:hAnsi="Times New Roman"/>
          <w:sz w:val="24"/>
          <w:szCs w:val="24"/>
        </w:rPr>
      </w:pP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t>(указать место практики: название предприятия, город, район, область)</w:t>
      </w:r>
    </w:p>
    <w:p w:rsidR="003A6A95" w:rsidRPr="00454EF0" w:rsidRDefault="009528FC" w:rsidP="00F028A5">
      <w:pPr>
        <w:tabs>
          <w:tab w:val="left" w:pos="4680"/>
          <w:tab w:val="left" w:pos="5040"/>
        </w:tabs>
        <w:spacing w:after="0" w:line="360" w:lineRule="auto"/>
        <w:jc w:val="both"/>
        <w:rPr>
          <w:rFonts w:ascii="Times New Roman" w:hAnsi="Times New Roman"/>
          <w:sz w:val="24"/>
          <w:szCs w:val="24"/>
        </w:rPr>
      </w:pPr>
      <w:r w:rsidRPr="00454EF0">
        <w:rPr>
          <w:rFonts w:ascii="Times New Roman" w:hAnsi="Times New Roman"/>
          <w:sz w:val="24"/>
          <w:szCs w:val="24"/>
        </w:rPr>
        <w:t>Контактная информация: ЧУОО ВО «ОмГА», г.Омск, ул. 4 Челюскинцев, 2а, кафедра педагогики, психологии и социальной работы</w:t>
      </w:r>
    </w:p>
    <w:p w:rsidR="003A6A95" w:rsidRPr="00454EF0" w:rsidRDefault="003A6A95" w:rsidP="00F028A5">
      <w:pPr>
        <w:tabs>
          <w:tab w:val="left" w:pos="4680"/>
          <w:tab w:val="left" w:pos="5040"/>
        </w:tabs>
        <w:spacing w:after="0" w:line="240" w:lineRule="auto"/>
        <w:jc w:val="both"/>
        <w:rPr>
          <w:rFonts w:ascii="Times New Roman" w:hAnsi="Times New Roman"/>
          <w:sz w:val="24"/>
          <w:szCs w:val="24"/>
        </w:rPr>
      </w:pPr>
      <w:r w:rsidRPr="00454EF0">
        <w:rPr>
          <w:rFonts w:ascii="Times New Roman" w:hAnsi="Times New Roman"/>
          <w:sz w:val="24"/>
          <w:szCs w:val="24"/>
        </w:rPr>
        <w:t>и назначить руководителем</w:t>
      </w:r>
      <w:r w:rsidR="00463FFF" w:rsidRPr="00454EF0">
        <w:rPr>
          <w:rFonts w:ascii="Times New Roman" w:hAnsi="Times New Roman"/>
          <w:sz w:val="24"/>
          <w:szCs w:val="24"/>
        </w:rPr>
        <w:t xml:space="preserve"> от профильной организации </w:t>
      </w:r>
      <w:r w:rsidRPr="00454EF0">
        <w:rPr>
          <w:rFonts w:ascii="Times New Roman" w:hAnsi="Times New Roman"/>
          <w:sz w:val="24"/>
          <w:szCs w:val="24"/>
        </w:rPr>
        <w:t xml:space="preserve"> __________________________________________</w:t>
      </w:r>
    </w:p>
    <w:p w:rsidR="003A6A95" w:rsidRPr="00454EF0" w:rsidRDefault="003A6A95" w:rsidP="00F028A5">
      <w:pPr>
        <w:spacing w:after="0" w:line="240" w:lineRule="auto"/>
        <w:ind w:firstLine="720"/>
        <w:jc w:val="center"/>
        <w:rPr>
          <w:rFonts w:ascii="Times New Roman" w:hAnsi="Times New Roman"/>
          <w:sz w:val="24"/>
          <w:szCs w:val="24"/>
        </w:rPr>
      </w:pPr>
      <w:r w:rsidRPr="00454EF0">
        <w:rPr>
          <w:rFonts w:ascii="Times New Roman" w:hAnsi="Times New Roman"/>
          <w:sz w:val="24"/>
          <w:szCs w:val="24"/>
        </w:rPr>
        <w:tab/>
      </w:r>
      <w:r w:rsidRPr="00454EF0">
        <w:rPr>
          <w:rFonts w:ascii="Times New Roman" w:hAnsi="Times New Roman"/>
          <w:sz w:val="24"/>
          <w:szCs w:val="24"/>
        </w:rPr>
        <w:tab/>
        <w:t>(Ф.И.О., должность преподавателя)</w:t>
      </w:r>
    </w:p>
    <w:p w:rsidR="003A6A95" w:rsidRPr="00454EF0" w:rsidRDefault="003A6A95" w:rsidP="00F028A5">
      <w:pPr>
        <w:tabs>
          <w:tab w:val="left" w:pos="4680"/>
          <w:tab w:val="left" w:pos="5040"/>
        </w:tabs>
        <w:spacing w:after="0" w:line="240" w:lineRule="auto"/>
        <w:jc w:val="both"/>
        <w:rPr>
          <w:rFonts w:ascii="Times New Roman" w:hAnsi="Times New Roman"/>
          <w:sz w:val="24"/>
          <w:szCs w:val="24"/>
        </w:rPr>
      </w:pPr>
      <w:r w:rsidRPr="00454EF0">
        <w:rPr>
          <w:rFonts w:ascii="Times New Roman" w:hAnsi="Times New Roman"/>
          <w:sz w:val="24"/>
          <w:szCs w:val="24"/>
        </w:rPr>
        <w:t>__________________________________________________________________</w:t>
      </w:r>
    </w:p>
    <w:p w:rsidR="003A6A95" w:rsidRPr="00454EF0" w:rsidRDefault="003A6A95" w:rsidP="00F028A5">
      <w:pPr>
        <w:spacing w:after="0" w:line="240" w:lineRule="auto"/>
        <w:rPr>
          <w:rFonts w:ascii="Times New Roman" w:hAnsi="Times New Roman"/>
          <w:sz w:val="24"/>
          <w:szCs w:val="24"/>
        </w:rPr>
      </w:pPr>
    </w:p>
    <w:p w:rsidR="003A6A95" w:rsidRPr="00454EF0" w:rsidRDefault="003A6A95" w:rsidP="00F028A5">
      <w:pPr>
        <w:spacing w:after="0" w:line="240" w:lineRule="auto"/>
        <w:rPr>
          <w:rFonts w:ascii="Times New Roman" w:hAnsi="Times New Roman"/>
          <w:sz w:val="24"/>
          <w:szCs w:val="24"/>
        </w:rPr>
      </w:pPr>
      <w:r w:rsidRPr="00454EF0">
        <w:rPr>
          <w:rFonts w:ascii="Times New Roman" w:hAnsi="Times New Roman"/>
          <w:sz w:val="24"/>
          <w:szCs w:val="24"/>
        </w:rPr>
        <w:t>Студент (ка) гр. _______</w:t>
      </w:r>
    </w:p>
    <w:p w:rsidR="003A6A95" w:rsidRPr="00454EF0" w:rsidRDefault="003A6A95" w:rsidP="00F028A5">
      <w:pPr>
        <w:spacing w:after="0" w:line="240" w:lineRule="auto"/>
        <w:rPr>
          <w:rFonts w:ascii="Times New Roman" w:hAnsi="Times New Roman"/>
          <w:sz w:val="24"/>
          <w:szCs w:val="24"/>
        </w:rPr>
      </w:pPr>
      <w:r w:rsidRPr="00454EF0">
        <w:rPr>
          <w:rFonts w:ascii="Times New Roman" w:hAnsi="Times New Roman"/>
          <w:sz w:val="24"/>
          <w:szCs w:val="24"/>
        </w:rPr>
        <w:t>_____________________</w:t>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t xml:space="preserve">            ___________</w:t>
      </w:r>
    </w:p>
    <w:p w:rsidR="003A6A95" w:rsidRPr="00454EF0" w:rsidRDefault="003A6A95" w:rsidP="00F028A5">
      <w:pPr>
        <w:spacing w:after="0" w:line="240" w:lineRule="auto"/>
        <w:ind w:left="708"/>
        <w:rPr>
          <w:rFonts w:ascii="Times New Roman" w:hAnsi="Times New Roman"/>
          <w:sz w:val="24"/>
          <w:szCs w:val="24"/>
        </w:rPr>
      </w:pPr>
      <w:r w:rsidRPr="00454EF0">
        <w:rPr>
          <w:rFonts w:ascii="Times New Roman" w:hAnsi="Times New Roman"/>
          <w:sz w:val="24"/>
          <w:szCs w:val="24"/>
        </w:rPr>
        <w:t xml:space="preserve">Ф.И.О. (полностью) </w:t>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t>(подпись)</w:t>
      </w:r>
    </w:p>
    <w:p w:rsidR="003A6A95" w:rsidRPr="00454EF0" w:rsidRDefault="003A6A95" w:rsidP="00F028A5">
      <w:pPr>
        <w:spacing w:after="120" w:line="240" w:lineRule="auto"/>
        <w:rPr>
          <w:rFonts w:ascii="Times New Roman" w:hAnsi="Times New Roman"/>
          <w:sz w:val="24"/>
          <w:szCs w:val="24"/>
        </w:rPr>
      </w:pPr>
    </w:p>
    <w:p w:rsidR="003A6A95" w:rsidRPr="00454EF0" w:rsidRDefault="003A6A95" w:rsidP="00F028A5">
      <w:pPr>
        <w:spacing w:after="120" w:line="240" w:lineRule="auto"/>
        <w:rPr>
          <w:rFonts w:ascii="Times New Roman" w:hAnsi="Times New Roman"/>
          <w:sz w:val="24"/>
          <w:szCs w:val="24"/>
        </w:rPr>
      </w:pPr>
      <w:r w:rsidRPr="00454EF0">
        <w:rPr>
          <w:rFonts w:ascii="Times New Roman" w:hAnsi="Times New Roman"/>
          <w:sz w:val="24"/>
          <w:szCs w:val="24"/>
        </w:rPr>
        <w:t>Руководитель практики</w:t>
      </w:r>
      <w:r w:rsidRPr="00454EF0">
        <w:rPr>
          <w:rFonts w:ascii="Times New Roman" w:hAnsi="Times New Roman"/>
          <w:sz w:val="24"/>
          <w:szCs w:val="24"/>
        </w:rPr>
        <w:tab/>
      </w:r>
      <w:r w:rsidR="00463FFF" w:rsidRPr="00454EF0">
        <w:rPr>
          <w:rFonts w:ascii="Times New Roman" w:hAnsi="Times New Roman"/>
          <w:sz w:val="24"/>
          <w:szCs w:val="24"/>
        </w:rPr>
        <w:t xml:space="preserve"> от ОмГА </w:t>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p>
    <w:p w:rsidR="003A6A95" w:rsidRPr="00454EF0" w:rsidRDefault="003A6A95" w:rsidP="00F028A5">
      <w:pPr>
        <w:spacing w:after="0" w:line="240" w:lineRule="auto"/>
        <w:rPr>
          <w:rFonts w:ascii="Times New Roman" w:hAnsi="Times New Roman"/>
          <w:sz w:val="24"/>
          <w:szCs w:val="24"/>
        </w:rPr>
      </w:pPr>
      <w:r w:rsidRPr="00454EF0">
        <w:rPr>
          <w:rFonts w:ascii="Times New Roman" w:hAnsi="Times New Roman"/>
          <w:sz w:val="24"/>
          <w:szCs w:val="24"/>
        </w:rPr>
        <w:t>__________________________</w:t>
      </w:r>
      <w:r w:rsidRPr="00454EF0">
        <w:rPr>
          <w:rFonts w:ascii="Times New Roman" w:hAnsi="Times New Roman"/>
          <w:sz w:val="24"/>
          <w:szCs w:val="24"/>
        </w:rPr>
        <w:tab/>
        <w:t>____________</w:t>
      </w: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454EF0">
        <w:rPr>
          <w:rFonts w:ascii="Times New Roman" w:hAnsi="Times New Roman"/>
          <w:sz w:val="24"/>
          <w:szCs w:val="24"/>
        </w:rPr>
        <w:t>(Ф.И.О., должность преподавателя)</w:t>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t xml:space="preserve">                 (подпись)</w:t>
      </w:r>
    </w:p>
    <w:p w:rsidR="003A6A95" w:rsidRPr="00454EF0" w:rsidRDefault="003A6A95" w:rsidP="00F028A5">
      <w:pPr>
        <w:spacing w:after="120" w:line="240" w:lineRule="auto"/>
        <w:rPr>
          <w:rFonts w:ascii="Times New Roman" w:hAnsi="Times New Roman"/>
          <w:sz w:val="24"/>
          <w:szCs w:val="24"/>
        </w:rPr>
      </w:pPr>
    </w:p>
    <w:p w:rsidR="003A6A95" w:rsidRPr="00454EF0" w:rsidRDefault="003A6A95" w:rsidP="00F028A5">
      <w:pPr>
        <w:spacing w:after="120" w:line="240" w:lineRule="auto"/>
        <w:rPr>
          <w:rFonts w:ascii="Times New Roman" w:hAnsi="Times New Roman"/>
          <w:sz w:val="24"/>
          <w:szCs w:val="24"/>
        </w:rPr>
      </w:pPr>
      <w:r w:rsidRPr="00454EF0">
        <w:rPr>
          <w:rFonts w:ascii="Times New Roman" w:hAnsi="Times New Roman"/>
          <w:sz w:val="24"/>
          <w:szCs w:val="24"/>
        </w:rPr>
        <w:t>Зав. кафедрой</w:t>
      </w:r>
    </w:p>
    <w:p w:rsidR="003A6A95" w:rsidRPr="00454EF0" w:rsidRDefault="003A6A95" w:rsidP="00F028A5">
      <w:pPr>
        <w:spacing w:after="0" w:line="240" w:lineRule="auto"/>
        <w:rPr>
          <w:rFonts w:ascii="Times New Roman" w:hAnsi="Times New Roman"/>
          <w:sz w:val="24"/>
          <w:szCs w:val="24"/>
        </w:rPr>
      </w:pPr>
      <w:r w:rsidRPr="00454EF0">
        <w:rPr>
          <w:rFonts w:ascii="Times New Roman" w:hAnsi="Times New Roman"/>
          <w:sz w:val="24"/>
          <w:szCs w:val="24"/>
        </w:rPr>
        <w:t>__________________________</w:t>
      </w:r>
      <w:r w:rsidRPr="00454EF0">
        <w:rPr>
          <w:rFonts w:ascii="Times New Roman" w:hAnsi="Times New Roman"/>
          <w:sz w:val="24"/>
          <w:szCs w:val="24"/>
        </w:rPr>
        <w:tab/>
        <w:t>____________</w:t>
      </w: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454EF0">
        <w:rPr>
          <w:rFonts w:ascii="Times New Roman" w:hAnsi="Times New Roman"/>
          <w:sz w:val="24"/>
          <w:szCs w:val="24"/>
        </w:rPr>
        <w:t>(Ф.И.О., должность)</w:t>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r>
      <w:r w:rsidRPr="00454EF0">
        <w:rPr>
          <w:rFonts w:ascii="Times New Roman" w:hAnsi="Times New Roman"/>
          <w:sz w:val="24"/>
          <w:szCs w:val="24"/>
        </w:rPr>
        <w:tab/>
        <w:t xml:space="preserve">                                                      (подпись)</w:t>
      </w: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454EF0"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454EF0"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454EF0" w:rsidRDefault="00C91356" w:rsidP="00C91356">
      <w:pPr>
        <w:autoSpaceDE w:val="0"/>
        <w:autoSpaceDN w:val="0"/>
        <w:adjustRightInd w:val="0"/>
        <w:spacing w:after="0" w:line="240" w:lineRule="auto"/>
        <w:jc w:val="right"/>
        <w:rPr>
          <w:rFonts w:ascii="Times New Roman" w:hAnsi="Times New Roman"/>
          <w:sz w:val="24"/>
          <w:szCs w:val="24"/>
        </w:rPr>
      </w:pPr>
      <w:r w:rsidRPr="00454EF0">
        <w:rPr>
          <w:rFonts w:ascii="Times New Roman" w:hAnsi="Times New Roman"/>
          <w:sz w:val="24"/>
          <w:szCs w:val="24"/>
        </w:rPr>
        <w:t>Приложение 8</w:t>
      </w:r>
    </w:p>
    <w:p w:rsidR="009528FC" w:rsidRPr="00454EF0" w:rsidRDefault="009528FC" w:rsidP="009528FC">
      <w:pPr>
        <w:autoSpaceDE w:val="0"/>
        <w:autoSpaceDN w:val="0"/>
        <w:adjustRightInd w:val="0"/>
        <w:spacing w:after="0" w:line="240" w:lineRule="auto"/>
        <w:jc w:val="center"/>
        <w:rPr>
          <w:rFonts w:ascii="Times New Roman" w:hAnsi="Times New Roman"/>
          <w:sz w:val="24"/>
          <w:szCs w:val="24"/>
        </w:rPr>
      </w:pPr>
      <w:r w:rsidRPr="00454EF0">
        <w:rPr>
          <w:rFonts w:ascii="Times New Roman" w:hAnsi="Times New Roman"/>
          <w:sz w:val="24"/>
          <w:szCs w:val="24"/>
        </w:rPr>
        <w:t>Примерная тематика ВКР</w:t>
      </w:r>
    </w:p>
    <w:p w:rsidR="00C91356" w:rsidRPr="00454EF0" w:rsidRDefault="00C91356" w:rsidP="00C91356">
      <w:pPr>
        <w:autoSpaceDE w:val="0"/>
        <w:autoSpaceDN w:val="0"/>
        <w:adjustRightInd w:val="0"/>
        <w:spacing w:after="0" w:line="240" w:lineRule="auto"/>
        <w:jc w:val="center"/>
        <w:rPr>
          <w:rFonts w:ascii="Times New Roman" w:hAnsi="Times New Roman"/>
          <w:b/>
          <w:bCs/>
          <w:i/>
          <w:iCs/>
          <w:sz w:val="24"/>
          <w:szCs w:val="24"/>
        </w:rPr>
      </w:pPr>
    </w:p>
    <w:p w:rsidR="00454EF0" w:rsidRPr="00454EF0" w:rsidRDefault="00454EF0" w:rsidP="00454EF0">
      <w:pPr>
        <w:numPr>
          <w:ilvl w:val="0"/>
          <w:numId w:val="42"/>
        </w:numPr>
        <w:shd w:val="clear" w:color="auto" w:fill="FFFFFF"/>
        <w:suppressAutoHyphen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Проблемы коррекционного обучения в специальных образовательных учреждениях для детей с нарушениями речевого развития на современном этапе. </w:t>
      </w:r>
    </w:p>
    <w:p w:rsidR="00454EF0" w:rsidRPr="00454EF0" w:rsidRDefault="00454EF0" w:rsidP="00454EF0">
      <w:pPr>
        <w:numPr>
          <w:ilvl w:val="0"/>
          <w:numId w:val="42"/>
        </w:numPr>
        <w:shd w:val="clear" w:color="auto" w:fill="FFFFFF"/>
        <w:suppressAutoHyphen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Психолого-педагогические условия коррекционной работы с детьми, имеющими тяжелые нарушения речи. </w:t>
      </w:r>
    </w:p>
    <w:p w:rsidR="00454EF0" w:rsidRPr="00454EF0" w:rsidRDefault="00454EF0" w:rsidP="00454EF0">
      <w:pPr>
        <w:numPr>
          <w:ilvl w:val="0"/>
          <w:numId w:val="42"/>
        </w:numPr>
        <w:spacing w:after="0" w:line="240" w:lineRule="auto"/>
        <w:ind w:left="0" w:firstLine="680"/>
        <w:jc w:val="both"/>
        <w:rPr>
          <w:rFonts w:ascii="Times New Roman" w:hAnsi="Times New Roman"/>
          <w:sz w:val="24"/>
          <w:szCs w:val="24"/>
        </w:rPr>
      </w:pPr>
      <w:r w:rsidRPr="00454EF0">
        <w:rPr>
          <w:rFonts w:ascii="Times New Roman" w:hAnsi="Times New Roman"/>
          <w:sz w:val="24"/>
          <w:szCs w:val="24"/>
        </w:rPr>
        <w:t>Коррекция нарушений речевого развития у учащихся с ограниченными возможностями здоровья  на уроках (предмет по выбору).</w:t>
      </w:r>
    </w:p>
    <w:p w:rsidR="00454EF0" w:rsidRPr="00454EF0" w:rsidRDefault="00454EF0" w:rsidP="00454EF0">
      <w:pPr>
        <w:numPr>
          <w:ilvl w:val="0"/>
          <w:numId w:val="42"/>
        </w:numPr>
        <w:shd w:val="clear" w:color="auto" w:fill="FFFFFF"/>
        <w:suppressAutoHyphen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Психолого-педагогические условия оптимизации речевого развития детей с ограниченными возможностями здоровья. </w:t>
      </w:r>
    </w:p>
    <w:p w:rsidR="00454EF0" w:rsidRPr="00454EF0" w:rsidRDefault="00454EF0" w:rsidP="00454EF0">
      <w:pPr>
        <w:numPr>
          <w:ilvl w:val="0"/>
          <w:numId w:val="42"/>
        </w:numPr>
        <w:spacing w:after="0" w:line="240" w:lineRule="auto"/>
        <w:ind w:left="0" w:firstLine="680"/>
        <w:jc w:val="both"/>
        <w:rPr>
          <w:rFonts w:ascii="Times New Roman" w:hAnsi="Times New Roman"/>
          <w:sz w:val="24"/>
          <w:szCs w:val="24"/>
        </w:rPr>
      </w:pPr>
      <w:r w:rsidRPr="00454EF0">
        <w:rPr>
          <w:rFonts w:ascii="Times New Roman" w:hAnsi="Times New Roman"/>
          <w:sz w:val="24"/>
          <w:szCs w:val="24"/>
        </w:rPr>
        <w:t>Использование технических средств в обучении детей с тяжелыми нарушениями речи (на примере учебного предмета).</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Развитие коммуникативной функции речи учащихся старших классов с ограниченными возможностями здоровья на уроках (предмет по выбору).</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Коррекционное значение игровых графических упражнений на занятиях с детьми, имеющими тяжелые нарушения речи.</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Система логопедической работы по формированию произношения у детей с артикуляторно-фонетической дислалией.</w:t>
      </w:r>
    </w:p>
    <w:p w:rsidR="00454EF0" w:rsidRPr="00454EF0" w:rsidRDefault="00454EF0" w:rsidP="00454EF0">
      <w:pPr>
        <w:pStyle w:val="afa"/>
        <w:numPr>
          <w:ilvl w:val="0"/>
          <w:numId w:val="42"/>
        </w:numPr>
        <w:ind w:left="0" w:firstLine="680"/>
      </w:pPr>
      <w:r w:rsidRPr="00454EF0">
        <w:t xml:space="preserve"> Логопедическая работа по формированию фонематической стороны речи у детей с акустико-фонематической дислалией.</w:t>
      </w:r>
    </w:p>
    <w:p w:rsidR="00454EF0" w:rsidRPr="00454EF0" w:rsidRDefault="00454EF0" w:rsidP="00454EF0">
      <w:pPr>
        <w:pStyle w:val="afa"/>
        <w:numPr>
          <w:ilvl w:val="0"/>
          <w:numId w:val="42"/>
        </w:numPr>
        <w:ind w:left="0" w:firstLine="680"/>
      </w:pPr>
      <w:r w:rsidRPr="00454EF0">
        <w:t xml:space="preserve"> Дифференцированный подход при устранении нарушений произношения у детей с артикуляторно-фонематической дислалией.</w:t>
      </w:r>
    </w:p>
    <w:p w:rsidR="00454EF0" w:rsidRPr="00454EF0" w:rsidRDefault="00454EF0" w:rsidP="00454EF0">
      <w:pPr>
        <w:pStyle w:val="afa"/>
        <w:numPr>
          <w:ilvl w:val="0"/>
          <w:numId w:val="42"/>
        </w:numPr>
        <w:ind w:left="0" w:firstLine="680"/>
      </w:pPr>
      <w:r w:rsidRPr="00454EF0">
        <w:t xml:space="preserve"> Психолого-педагогические основы коррекции произношения у детей с дислалией.</w:t>
      </w:r>
    </w:p>
    <w:p w:rsidR="00454EF0" w:rsidRPr="00454EF0" w:rsidRDefault="00454EF0" w:rsidP="00454EF0">
      <w:pPr>
        <w:pStyle w:val="afa"/>
        <w:numPr>
          <w:ilvl w:val="0"/>
          <w:numId w:val="42"/>
        </w:numPr>
        <w:ind w:left="0" w:firstLine="680"/>
      </w:pPr>
      <w:r w:rsidRPr="00454EF0">
        <w:t xml:space="preserve"> Готовность детей с акустико-фонематической дислалией к обучению грамоте.</w:t>
      </w:r>
    </w:p>
    <w:p w:rsidR="00454EF0" w:rsidRPr="00454EF0" w:rsidRDefault="00454EF0" w:rsidP="00454EF0">
      <w:pPr>
        <w:pStyle w:val="afa"/>
        <w:numPr>
          <w:ilvl w:val="0"/>
          <w:numId w:val="42"/>
        </w:numPr>
        <w:ind w:left="0" w:firstLine="680"/>
      </w:pPr>
      <w:r w:rsidRPr="00454EF0">
        <w:t xml:space="preserve"> Предупреждение нарушений письма у детей с артикуляторно-фонематической дислалией.</w:t>
      </w:r>
    </w:p>
    <w:p w:rsidR="00454EF0" w:rsidRPr="00454EF0" w:rsidRDefault="00454EF0" w:rsidP="00454EF0">
      <w:pPr>
        <w:pStyle w:val="afa"/>
        <w:numPr>
          <w:ilvl w:val="0"/>
          <w:numId w:val="42"/>
        </w:numPr>
        <w:ind w:left="0" w:firstLine="680"/>
      </w:pPr>
      <w:r w:rsidRPr="00454EF0">
        <w:t xml:space="preserve"> Особенности формирования фонематических представлений у детей с дефектами произношения.</w:t>
      </w:r>
    </w:p>
    <w:p w:rsidR="00454EF0" w:rsidRPr="00454EF0" w:rsidRDefault="00454EF0" w:rsidP="00454EF0">
      <w:pPr>
        <w:pStyle w:val="afa"/>
        <w:numPr>
          <w:ilvl w:val="0"/>
          <w:numId w:val="42"/>
        </w:numPr>
        <w:ind w:left="0" w:firstLine="680"/>
      </w:pPr>
      <w:r w:rsidRPr="00454EF0">
        <w:t xml:space="preserve"> Коррекционное обучение детей с ринолалией с рождения и до 1 года.</w:t>
      </w:r>
    </w:p>
    <w:p w:rsidR="00454EF0" w:rsidRPr="00454EF0" w:rsidRDefault="00454EF0" w:rsidP="00454EF0">
      <w:pPr>
        <w:pStyle w:val="afa"/>
        <w:numPr>
          <w:ilvl w:val="0"/>
          <w:numId w:val="42"/>
        </w:numPr>
        <w:ind w:left="0" w:firstLine="680"/>
      </w:pPr>
      <w:r w:rsidRPr="00454EF0">
        <w:t xml:space="preserve"> Коррекционное обучение детей с ринолалией с 1 года и до 3 лет.</w:t>
      </w:r>
    </w:p>
    <w:p w:rsidR="00454EF0" w:rsidRPr="00454EF0" w:rsidRDefault="00454EF0" w:rsidP="00454EF0">
      <w:pPr>
        <w:pStyle w:val="afa"/>
        <w:numPr>
          <w:ilvl w:val="0"/>
          <w:numId w:val="42"/>
        </w:numPr>
        <w:ind w:left="0" w:firstLine="680"/>
      </w:pPr>
      <w:r w:rsidRPr="00454EF0">
        <w:t xml:space="preserve"> Коррекционное обучение детей с ринолалией с 3 до 7 лет.</w:t>
      </w:r>
    </w:p>
    <w:p w:rsidR="00454EF0" w:rsidRPr="00454EF0" w:rsidRDefault="00454EF0" w:rsidP="00454EF0">
      <w:pPr>
        <w:pStyle w:val="afa"/>
        <w:numPr>
          <w:ilvl w:val="0"/>
          <w:numId w:val="42"/>
        </w:numPr>
        <w:ind w:left="0" w:firstLine="680"/>
      </w:pPr>
      <w:r w:rsidRPr="00454EF0">
        <w:t xml:space="preserve"> Коррекционное обучение детей с ринолалией в дооперационный период.</w:t>
      </w:r>
    </w:p>
    <w:p w:rsidR="00454EF0" w:rsidRPr="00454EF0" w:rsidRDefault="00454EF0" w:rsidP="00454EF0">
      <w:pPr>
        <w:pStyle w:val="afa"/>
        <w:numPr>
          <w:ilvl w:val="0"/>
          <w:numId w:val="42"/>
        </w:numPr>
        <w:ind w:left="0" w:firstLine="680"/>
      </w:pPr>
      <w:r w:rsidRPr="00454EF0">
        <w:t xml:space="preserve"> Дифференцированный подход при коррекции речи детей с ринолалией в дооперационный период.</w:t>
      </w:r>
    </w:p>
    <w:p w:rsidR="00454EF0" w:rsidRPr="00454EF0" w:rsidRDefault="00454EF0" w:rsidP="00454EF0">
      <w:pPr>
        <w:pStyle w:val="afa"/>
        <w:numPr>
          <w:ilvl w:val="0"/>
          <w:numId w:val="42"/>
        </w:numPr>
        <w:ind w:left="0" w:firstLine="680"/>
      </w:pPr>
      <w:r w:rsidRPr="00454EF0">
        <w:t xml:space="preserve"> Коррекционное обучение детей с ринолалией в послеоперационный период.</w:t>
      </w:r>
    </w:p>
    <w:p w:rsidR="00454EF0" w:rsidRPr="00454EF0" w:rsidRDefault="00454EF0" w:rsidP="00454EF0">
      <w:pPr>
        <w:pStyle w:val="afa"/>
        <w:numPr>
          <w:ilvl w:val="0"/>
          <w:numId w:val="42"/>
        </w:numPr>
        <w:ind w:left="0" w:firstLine="680"/>
      </w:pPr>
      <w:r w:rsidRPr="00454EF0">
        <w:t xml:space="preserve"> Дифференцированный подход при воспитании речи детей с ринолалией в дооперационный период.</w:t>
      </w:r>
    </w:p>
    <w:p w:rsidR="00454EF0" w:rsidRPr="00454EF0" w:rsidRDefault="00454EF0" w:rsidP="00454EF0">
      <w:pPr>
        <w:pStyle w:val="afa"/>
        <w:numPr>
          <w:ilvl w:val="0"/>
          <w:numId w:val="42"/>
        </w:numPr>
        <w:ind w:left="0" w:firstLine="680"/>
      </w:pPr>
      <w:r w:rsidRPr="00454EF0">
        <w:t xml:space="preserve"> Нарушение голоса у детей с ринолалией.</w:t>
      </w:r>
    </w:p>
    <w:p w:rsidR="00454EF0" w:rsidRPr="00454EF0" w:rsidRDefault="00454EF0" w:rsidP="00454EF0">
      <w:pPr>
        <w:pStyle w:val="afa"/>
        <w:numPr>
          <w:ilvl w:val="0"/>
          <w:numId w:val="42"/>
        </w:numPr>
        <w:ind w:left="0" w:firstLine="680"/>
      </w:pPr>
      <w:r w:rsidRPr="00454EF0">
        <w:t xml:space="preserve"> Дифференцированный подход к коррекции голоса у детей с ринолалией.</w:t>
      </w:r>
    </w:p>
    <w:p w:rsidR="00454EF0" w:rsidRPr="00454EF0" w:rsidRDefault="00454EF0" w:rsidP="00454EF0">
      <w:pPr>
        <w:pStyle w:val="afa"/>
        <w:numPr>
          <w:ilvl w:val="0"/>
          <w:numId w:val="42"/>
        </w:numPr>
        <w:ind w:left="0" w:firstLine="680"/>
      </w:pPr>
      <w:r w:rsidRPr="00454EF0">
        <w:t xml:space="preserve"> Логопедическая работа по формированию голоса у детей с открытой ринолалией.</w:t>
      </w:r>
    </w:p>
    <w:p w:rsidR="00454EF0" w:rsidRPr="00454EF0" w:rsidRDefault="00454EF0" w:rsidP="00454EF0">
      <w:pPr>
        <w:pStyle w:val="afa"/>
        <w:numPr>
          <w:ilvl w:val="0"/>
          <w:numId w:val="42"/>
        </w:numPr>
        <w:ind w:left="0" w:firstLine="680"/>
      </w:pPr>
      <w:r w:rsidRPr="00454EF0">
        <w:t xml:space="preserve"> Развитие речи детей с ринолалией в процессе общения в игре.</w:t>
      </w:r>
    </w:p>
    <w:p w:rsidR="00454EF0" w:rsidRPr="00454EF0" w:rsidRDefault="00454EF0" w:rsidP="00454EF0">
      <w:pPr>
        <w:pStyle w:val="afa"/>
        <w:numPr>
          <w:ilvl w:val="0"/>
          <w:numId w:val="42"/>
        </w:numPr>
        <w:ind w:left="0" w:firstLine="680"/>
      </w:pPr>
      <w:r w:rsidRPr="00454EF0">
        <w:t xml:space="preserve"> Формирование контроля и самоконтроля в процессе коррекции звукопроизношения у детей с ринолалией.</w:t>
      </w:r>
    </w:p>
    <w:p w:rsidR="00454EF0" w:rsidRPr="00454EF0" w:rsidRDefault="00454EF0" w:rsidP="00454EF0">
      <w:pPr>
        <w:pStyle w:val="afa"/>
        <w:numPr>
          <w:ilvl w:val="0"/>
          <w:numId w:val="42"/>
        </w:numPr>
        <w:ind w:left="0" w:firstLine="680"/>
      </w:pPr>
      <w:r w:rsidRPr="00454EF0">
        <w:t xml:space="preserve"> Развитие фонематического слуха и восприятия у детей с ринолалией в специальном детском саду.</w:t>
      </w:r>
    </w:p>
    <w:p w:rsidR="00454EF0" w:rsidRPr="00454EF0" w:rsidRDefault="00454EF0" w:rsidP="00454EF0">
      <w:pPr>
        <w:pStyle w:val="afa"/>
        <w:numPr>
          <w:ilvl w:val="0"/>
          <w:numId w:val="42"/>
        </w:numPr>
        <w:ind w:left="0" w:firstLine="680"/>
      </w:pPr>
      <w:r w:rsidRPr="00454EF0">
        <w:t xml:space="preserve"> Развитие речи детей с ринолалией в процессе овладения изобразительной деятельностью.</w:t>
      </w:r>
    </w:p>
    <w:p w:rsidR="00454EF0" w:rsidRPr="00454EF0" w:rsidRDefault="00454EF0" w:rsidP="00454EF0">
      <w:pPr>
        <w:pStyle w:val="afa"/>
        <w:numPr>
          <w:ilvl w:val="0"/>
          <w:numId w:val="42"/>
        </w:numPr>
        <w:ind w:left="0" w:firstLine="680"/>
      </w:pPr>
      <w:r w:rsidRPr="00454EF0">
        <w:t xml:space="preserve"> Расстройство голоса при закрытой ринолалии и пути коррекционного обучения.</w:t>
      </w:r>
    </w:p>
    <w:p w:rsidR="00454EF0" w:rsidRPr="00454EF0" w:rsidRDefault="00454EF0" w:rsidP="00454EF0">
      <w:pPr>
        <w:pStyle w:val="afa"/>
        <w:numPr>
          <w:ilvl w:val="0"/>
          <w:numId w:val="42"/>
        </w:numPr>
        <w:ind w:left="0" w:firstLine="680"/>
      </w:pPr>
      <w:r w:rsidRPr="00454EF0">
        <w:t xml:space="preserve"> Предупреждение нарушений письма у детей с ринолалией.</w:t>
      </w:r>
    </w:p>
    <w:p w:rsidR="00454EF0" w:rsidRPr="00454EF0" w:rsidRDefault="00454EF0" w:rsidP="00454EF0">
      <w:pPr>
        <w:pStyle w:val="afa"/>
        <w:numPr>
          <w:ilvl w:val="0"/>
          <w:numId w:val="42"/>
        </w:numPr>
        <w:ind w:left="0" w:firstLine="680"/>
      </w:pPr>
      <w:r w:rsidRPr="00454EF0">
        <w:t xml:space="preserve"> Коррекционное обучение детей с псевдобульбарной дизартрией.</w:t>
      </w:r>
    </w:p>
    <w:p w:rsidR="00454EF0" w:rsidRPr="00454EF0" w:rsidRDefault="00454EF0" w:rsidP="00454EF0">
      <w:pPr>
        <w:pStyle w:val="afa"/>
        <w:numPr>
          <w:ilvl w:val="0"/>
          <w:numId w:val="42"/>
        </w:numPr>
        <w:ind w:left="0" w:firstLine="680"/>
      </w:pPr>
      <w:r w:rsidRPr="00454EF0">
        <w:t xml:space="preserve"> Дифференцированный подход при коррекции речевых нарушений у детей с псевдобульбарной дизартрией.</w:t>
      </w:r>
    </w:p>
    <w:p w:rsidR="00454EF0" w:rsidRPr="00454EF0" w:rsidRDefault="00454EF0" w:rsidP="00454EF0">
      <w:pPr>
        <w:pStyle w:val="afa"/>
        <w:numPr>
          <w:ilvl w:val="0"/>
          <w:numId w:val="42"/>
        </w:numPr>
        <w:ind w:left="0" w:firstLine="680"/>
      </w:pPr>
      <w:r w:rsidRPr="00454EF0">
        <w:t xml:space="preserve"> Диагностика детей, страдающих легкими формами дизартрии.</w:t>
      </w:r>
    </w:p>
    <w:p w:rsidR="00454EF0" w:rsidRPr="00454EF0" w:rsidRDefault="00454EF0" w:rsidP="00454EF0">
      <w:pPr>
        <w:pStyle w:val="afa"/>
        <w:numPr>
          <w:ilvl w:val="0"/>
          <w:numId w:val="42"/>
        </w:numPr>
        <w:ind w:left="0" w:firstLine="680"/>
      </w:pPr>
      <w:r w:rsidRPr="00454EF0">
        <w:t xml:space="preserve"> Предупреждение нарушений письма у детей с дизартрией.</w:t>
      </w:r>
    </w:p>
    <w:p w:rsidR="00454EF0" w:rsidRPr="00454EF0" w:rsidRDefault="00454EF0" w:rsidP="00454EF0">
      <w:pPr>
        <w:pStyle w:val="afa"/>
        <w:numPr>
          <w:ilvl w:val="0"/>
          <w:numId w:val="42"/>
        </w:numPr>
        <w:ind w:left="0" w:firstLine="680"/>
      </w:pPr>
      <w:r w:rsidRPr="00454EF0">
        <w:t xml:space="preserve"> Логопедическая работа по формированию голоса у детей с открытой ринолалией.</w:t>
      </w:r>
    </w:p>
    <w:p w:rsidR="00454EF0" w:rsidRPr="00454EF0" w:rsidRDefault="00454EF0" w:rsidP="00454EF0">
      <w:pPr>
        <w:pStyle w:val="afa"/>
        <w:numPr>
          <w:ilvl w:val="0"/>
          <w:numId w:val="42"/>
        </w:numPr>
        <w:ind w:left="0" w:firstLine="680"/>
      </w:pPr>
      <w:r w:rsidRPr="00454EF0">
        <w:t xml:space="preserve"> Расстройства голоса у детей с при закрытой ринолалии и их коррекция.</w:t>
      </w:r>
    </w:p>
    <w:p w:rsidR="00454EF0" w:rsidRPr="00454EF0" w:rsidRDefault="00454EF0" w:rsidP="00454EF0">
      <w:pPr>
        <w:pStyle w:val="afa"/>
        <w:numPr>
          <w:ilvl w:val="0"/>
          <w:numId w:val="42"/>
        </w:numPr>
        <w:ind w:left="0" w:firstLine="680"/>
      </w:pPr>
      <w:r w:rsidRPr="00454EF0">
        <w:t xml:space="preserve"> Расстройства голоса при органических заболеваниях гортани и их коррекция.</w:t>
      </w:r>
    </w:p>
    <w:p w:rsidR="00454EF0" w:rsidRPr="00454EF0" w:rsidRDefault="00454EF0" w:rsidP="00454EF0">
      <w:pPr>
        <w:pStyle w:val="afa"/>
        <w:numPr>
          <w:ilvl w:val="0"/>
          <w:numId w:val="42"/>
        </w:numPr>
        <w:ind w:left="0" w:firstLine="680"/>
      </w:pPr>
      <w:r w:rsidRPr="00454EF0">
        <w:t xml:space="preserve"> Состояние голоса дошкольников с речевой патологией.</w:t>
      </w:r>
    </w:p>
    <w:p w:rsidR="00454EF0" w:rsidRPr="00454EF0" w:rsidRDefault="00454EF0" w:rsidP="00454EF0">
      <w:pPr>
        <w:pStyle w:val="afa"/>
        <w:numPr>
          <w:ilvl w:val="0"/>
          <w:numId w:val="42"/>
        </w:numPr>
        <w:ind w:left="0" w:firstLine="680"/>
      </w:pPr>
      <w:r w:rsidRPr="00454EF0">
        <w:t xml:space="preserve"> Нарушение голоса при органических заболеваниях гортани и их коррекция.</w:t>
      </w:r>
    </w:p>
    <w:p w:rsidR="00454EF0" w:rsidRPr="00454EF0" w:rsidRDefault="00454EF0" w:rsidP="00454EF0">
      <w:pPr>
        <w:pStyle w:val="afa"/>
        <w:numPr>
          <w:ilvl w:val="0"/>
          <w:numId w:val="42"/>
        </w:numPr>
        <w:ind w:left="0" w:firstLine="680"/>
      </w:pPr>
      <w:r w:rsidRPr="00454EF0">
        <w:t xml:space="preserve"> Психолого-педагогические основы коррекции заикания у детей дошкольного возраста.</w:t>
      </w:r>
    </w:p>
    <w:p w:rsidR="00454EF0" w:rsidRPr="00454EF0" w:rsidRDefault="00454EF0" w:rsidP="00454EF0">
      <w:pPr>
        <w:pStyle w:val="afa"/>
        <w:numPr>
          <w:ilvl w:val="0"/>
          <w:numId w:val="42"/>
        </w:numPr>
        <w:ind w:left="0" w:firstLine="680"/>
      </w:pPr>
      <w:r w:rsidRPr="00454EF0">
        <w:t xml:space="preserve"> Система исправления заикания в процессе прохождения программного материала детского сада.</w:t>
      </w:r>
    </w:p>
    <w:p w:rsidR="00454EF0" w:rsidRPr="00454EF0" w:rsidRDefault="00454EF0" w:rsidP="00454EF0">
      <w:pPr>
        <w:pStyle w:val="afa"/>
        <w:numPr>
          <w:ilvl w:val="0"/>
          <w:numId w:val="42"/>
        </w:numPr>
        <w:ind w:left="0" w:firstLine="680"/>
      </w:pPr>
      <w:r w:rsidRPr="00454EF0">
        <w:t xml:space="preserve"> Игра как средство коррекции заикания у дошкольников.</w:t>
      </w:r>
    </w:p>
    <w:p w:rsidR="00454EF0" w:rsidRPr="00454EF0" w:rsidRDefault="00454EF0" w:rsidP="00454EF0">
      <w:pPr>
        <w:pStyle w:val="afa"/>
        <w:numPr>
          <w:ilvl w:val="0"/>
          <w:numId w:val="42"/>
        </w:numPr>
        <w:ind w:left="0" w:firstLine="680"/>
      </w:pPr>
      <w:r w:rsidRPr="00454EF0">
        <w:t xml:space="preserve"> Дифференцированный подход при исправлении заикания у дошкольников.</w:t>
      </w:r>
    </w:p>
    <w:p w:rsidR="00454EF0" w:rsidRPr="00454EF0" w:rsidRDefault="00454EF0" w:rsidP="00454EF0">
      <w:pPr>
        <w:pStyle w:val="afa"/>
        <w:numPr>
          <w:ilvl w:val="0"/>
          <w:numId w:val="42"/>
        </w:numPr>
        <w:ind w:left="0" w:firstLine="680"/>
      </w:pPr>
      <w:r w:rsidRPr="00454EF0">
        <w:t xml:space="preserve"> Пантомима как средство коррекции заикания.</w:t>
      </w:r>
    </w:p>
    <w:p w:rsidR="00454EF0" w:rsidRPr="00454EF0" w:rsidRDefault="00454EF0" w:rsidP="00454EF0">
      <w:pPr>
        <w:pStyle w:val="afa"/>
        <w:numPr>
          <w:ilvl w:val="0"/>
          <w:numId w:val="42"/>
        </w:numPr>
        <w:ind w:left="0" w:firstLine="680"/>
      </w:pPr>
      <w:r w:rsidRPr="00454EF0">
        <w:t xml:space="preserve"> Начальный этап формирования речи у детей с моторной алалией.</w:t>
      </w:r>
    </w:p>
    <w:p w:rsidR="00454EF0" w:rsidRPr="00454EF0" w:rsidRDefault="00454EF0" w:rsidP="00454EF0">
      <w:pPr>
        <w:pStyle w:val="afa"/>
        <w:numPr>
          <w:ilvl w:val="0"/>
          <w:numId w:val="42"/>
        </w:numPr>
        <w:ind w:left="0" w:firstLine="680"/>
      </w:pPr>
      <w:r w:rsidRPr="00454EF0">
        <w:t xml:space="preserve"> Коррекционное обучение детей с моторной алалией (второй уровень речевого недоразвития).</w:t>
      </w:r>
    </w:p>
    <w:p w:rsidR="00454EF0" w:rsidRPr="00454EF0" w:rsidRDefault="00454EF0" w:rsidP="00454EF0">
      <w:pPr>
        <w:pStyle w:val="afa"/>
        <w:numPr>
          <w:ilvl w:val="0"/>
          <w:numId w:val="42"/>
        </w:numPr>
        <w:ind w:left="0" w:firstLine="680"/>
      </w:pPr>
      <w:r w:rsidRPr="00454EF0">
        <w:t xml:space="preserve"> Психолого-педагогические основы коррекции недоразвития речи у детей с моторной алалией (третий уровень речевого недоразвития).</w:t>
      </w:r>
    </w:p>
    <w:p w:rsidR="00454EF0" w:rsidRPr="00454EF0" w:rsidRDefault="00454EF0" w:rsidP="00454EF0">
      <w:pPr>
        <w:pStyle w:val="afa"/>
        <w:numPr>
          <w:ilvl w:val="0"/>
          <w:numId w:val="42"/>
        </w:numPr>
        <w:ind w:left="0" w:firstLine="680"/>
      </w:pPr>
      <w:r w:rsidRPr="00454EF0">
        <w:t>Система логопедической работы по коррекции ОНР у детей старшей группы специального детского сада.</w:t>
      </w:r>
    </w:p>
    <w:p w:rsidR="00454EF0" w:rsidRPr="00454EF0" w:rsidRDefault="00454EF0" w:rsidP="00454EF0">
      <w:pPr>
        <w:pStyle w:val="afa"/>
        <w:numPr>
          <w:ilvl w:val="0"/>
          <w:numId w:val="42"/>
        </w:numPr>
        <w:ind w:left="0" w:firstLine="680"/>
      </w:pPr>
      <w:r w:rsidRPr="00454EF0">
        <w:t xml:space="preserve"> Развитие памяти у детей шестилетнего возраста с общим недоразвитием речи.</w:t>
      </w:r>
    </w:p>
    <w:p w:rsidR="00454EF0" w:rsidRPr="00454EF0" w:rsidRDefault="00454EF0" w:rsidP="00454EF0">
      <w:pPr>
        <w:pStyle w:val="afa"/>
        <w:numPr>
          <w:ilvl w:val="0"/>
          <w:numId w:val="42"/>
        </w:numPr>
        <w:ind w:left="0" w:firstLine="680"/>
      </w:pPr>
      <w:r w:rsidRPr="00454EF0">
        <w:t xml:space="preserve"> Нарушение письма у школьников с ринолалией.</w:t>
      </w:r>
    </w:p>
    <w:p w:rsidR="00454EF0" w:rsidRPr="00454EF0" w:rsidRDefault="00454EF0" w:rsidP="00454EF0">
      <w:pPr>
        <w:pStyle w:val="afa"/>
        <w:numPr>
          <w:ilvl w:val="0"/>
          <w:numId w:val="42"/>
        </w:numPr>
        <w:ind w:left="0" w:firstLine="680"/>
      </w:pPr>
      <w:r w:rsidRPr="00454EF0">
        <w:t xml:space="preserve"> Формирование контроля и самоконтроля в процессе коррекции письменной речи школьников с ринолалией.</w:t>
      </w:r>
    </w:p>
    <w:p w:rsidR="00454EF0" w:rsidRPr="00454EF0" w:rsidRDefault="00454EF0" w:rsidP="00454EF0">
      <w:pPr>
        <w:pStyle w:val="afa"/>
        <w:numPr>
          <w:ilvl w:val="0"/>
          <w:numId w:val="42"/>
        </w:numPr>
        <w:ind w:left="0" w:firstLine="680"/>
      </w:pPr>
      <w:r w:rsidRPr="00454EF0">
        <w:t xml:space="preserve"> Нарушение письма у детей-ринолаликов с нерезко выраженным общим недоразвитием речи.</w:t>
      </w:r>
    </w:p>
    <w:p w:rsidR="00454EF0" w:rsidRPr="00454EF0" w:rsidRDefault="00454EF0" w:rsidP="00454EF0">
      <w:pPr>
        <w:pStyle w:val="afa"/>
        <w:numPr>
          <w:ilvl w:val="0"/>
          <w:numId w:val="42"/>
        </w:numPr>
        <w:ind w:left="0" w:firstLine="680"/>
      </w:pPr>
      <w:r w:rsidRPr="00454EF0">
        <w:t xml:space="preserve"> Нарушение письма у школьников с нерезко выраженным ОНР.</w:t>
      </w:r>
    </w:p>
    <w:p w:rsidR="00454EF0" w:rsidRPr="00454EF0" w:rsidRDefault="00454EF0" w:rsidP="00454EF0">
      <w:pPr>
        <w:pStyle w:val="afa"/>
        <w:numPr>
          <w:ilvl w:val="0"/>
          <w:numId w:val="42"/>
        </w:numPr>
        <w:ind w:left="0" w:firstLine="680"/>
      </w:pPr>
      <w:r w:rsidRPr="00454EF0">
        <w:t xml:space="preserve"> Система логопедической работы по предупреждению и устранению акустико-артикуляционной  дисграфии.</w:t>
      </w:r>
    </w:p>
    <w:p w:rsidR="00454EF0" w:rsidRPr="00454EF0" w:rsidRDefault="00454EF0" w:rsidP="00454EF0">
      <w:pPr>
        <w:pStyle w:val="afa"/>
        <w:numPr>
          <w:ilvl w:val="0"/>
          <w:numId w:val="42"/>
        </w:numPr>
        <w:ind w:left="0" w:firstLine="680"/>
      </w:pPr>
      <w:r w:rsidRPr="00454EF0">
        <w:t xml:space="preserve"> Нарушение звукопроизношения у умственно отсталых учащихся  и пути коррекционного воздействия.</w:t>
      </w:r>
    </w:p>
    <w:p w:rsidR="00454EF0" w:rsidRPr="00454EF0" w:rsidRDefault="00454EF0" w:rsidP="00454EF0">
      <w:pPr>
        <w:pStyle w:val="afa"/>
        <w:numPr>
          <w:ilvl w:val="0"/>
          <w:numId w:val="42"/>
        </w:numPr>
        <w:ind w:left="0" w:firstLine="680"/>
      </w:pPr>
      <w:r w:rsidRPr="00454EF0">
        <w:t xml:space="preserve"> Корковая дизартрия у умственно отсталых школьников и пути ее коррекции.</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bCs/>
          <w:sz w:val="24"/>
          <w:szCs w:val="24"/>
        </w:rPr>
      </w:pPr>
      <w:r w:rsidRPr="00454EF0">
        <w:rPr>
          <w:rFonts w:ascii="Times New Roman" w:hAnsi="Times New Roman"/>
          <w:sz w:val="24"/>
          <w:szCs w:val="24"/>
        </w:rPr>
        <w:t xml:space="preserve"> </w:t>
      </w:r>
      <w:r w:rsidRPr="00454EF0">
        <w:rPr>
          <w:rFonts w:ascii="Times New Roman" w:hAnsi="Times New Roman"/>
          <w:bCs/>
          <w:sz w:val="24"/>
          <w:szCs w:val="24"/>
        </w:rPr>
        <w:t>Дидактические игры как средство речевого развития у школьников с нарушениями интеллекта.</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Развитие речи детей с тяжелой степенью умственной отсталости.</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Роль драматизации в повышении речевой активности младших школьников с легкой степенью умственной отсталости на уроках.</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Развитие словаря младших школьников с легкой степенью умственной отсталости на уроках.</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Игры в работе по коррекции нарушений письма и чтения у младших школьников с нарушением интеллекта.</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Средства формирования осознанного чтения у умственно отсталых школьников.</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Коррекция дизорфографии у учащихся с нарушениями интеллектуального развития.</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Формирование грамматического строя речи у учащихся младших классов с легкой степенью умственной отсталости.</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Роль внеклассной работы в развитии речи учащихся с нарушением интеллекта.</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Развитие речи дошкольников с интеллектуальными нарушениями в игровой деятельности.</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Коррекции речевого развития умственно отсталых дошкольников средствами артпедагогики.</w:t>
      </w:r>
    </w:p>
    <w:p w:rsidR="00454EF0" w:rsidRPr="00454EF0" w:rsidRDefault="00454EF0" w:rsidP="00454EF0">
      <w:pPr>
        <w:numPr>
          <w:ilvl w:val="0"/>
          <w:numId w:val="42"/>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Нарушения произношения и письма у умственно отсталых школьников.</w:t>
      </w:r>
    </w:p>
    <w:p w:rsidR="00454EF0" w:rsidRPr="00454EF0" w:rsidRDefault="00454EF0" w:rsidP="00454EF0">
      <w:pPr>
        <w:pStyle w:val="afa"/>
        <w:numPr>
          <w:ilvl w:val="0"/>
          <w:numId w:val="42"/>
        </w:numPr>
        <w:ind w:left="0" w:firstLine="680"/>
      </w:pPr>
      <w:r w:rsidRPr="00454EF0">
        <w:t xml:space="preserve"> Нарушение письма у умственно отсталых школьников с недоразвитием фонетического слуха и пути коррекционного воздействия.</w:t>
      </w:r>
    </w:p>
    <w:p w:rsidR="00454EF0" w:rsidRPr="00454EF0" w:rsidRDefault="00454EF0" w:rsidP="00454EF0">
      <w:pPr>
        <w:pStyle w:val="afa"/>
        <w:numPr>
          <w:ilvl w:val="0"/>
          <w:numId w:val="42"/>
        </w:numPr>
        <w:ind w:left="0" w:firstLine="680"/>
      </w:pPr>
      <w:r w:rsidRPr="00454EF0">
        <w:t xml:space="preserve"> Стертая форма псевдобульбарной дизартрии у умственно отсталых учащихся младших классов.</w:t>
      </w:r>
    </w:p>
    <w:p w:rsidR="00454EF0" w:rsidRPr="00454EF0" w:rsidRDefault="00454EF0" w:rsidP="00454EF0">
      <w:pPr>
        <w:pStyle w:val="afa"/>
        <w:numPr>
          <w:ilvl w:val="0"/>
          <w:numId w:val="42"/>
        </w:numPr>
        <w:ind w:left="0" w:firstLine="680"/>
      </w:pPr>
      <w:r w:rsidRPr="00454EF0">
        <w:t xml:space="preserve"> Развитие речи умственно отсталых дошкольников в процессе общения в игре.</w:t>
      </w:r>
    </w:p>
    <w:p w:rsidR="00454EF0" w:rsidRPr="00454EF0" w:rsidRDefault="00454EF0" w:rsidP="00454EF0">
      <w:pPr>
        <w:pStyle w:val="afa"/>
        <w:numPr>
          <w:ilvl w:val="0"/>
          <w:numId w:val="42"/>
        </w:numPr>
        <w:ind w:left="0" w:firstLine="680"/>
      </w:pPr>
      <w:r w:rsidRPr="00454EF0">
        <w:t xml:space="preserve"> Развитие речи умственно отсталых дошкольников в процессе овладения изобразительной деятельностью.</w:t>
      </w:r>
    </w:p>
    <w:p w:rsidR="00454EF0" w:rsidRPr="00454EF0" w:rsidRDefault="00454EF0" w:rsidP="00454EF0">
      <w:pPr>
        <w:pStyle w:val="afa"/>
        <w:numPr>
          <w:ilvl w:val="0"/>
          <w:numId w:val="42"/>
        </w:numPr>
        <w:ind w:left="0" w:firstLine="680"/>
      </w:pPr>
      <w:r w:rsidRPr="00454EF0">
        <w:t xml:space="preserve"> Развитие фонематического слуха и восприятия у умственно отсталых дошкольников в специальном детском саду.</w:t>
      </w:r>
    </w:p>
    <w:p w:rsidR="00454EF0" w:rsidRPr="00454EF0" w:rsidRDefault="00454EF0" w:rsidP="00454EF0">
      <w:pPr>
        <w:pStyle w:val="afa"/>
        <w:numPr>
          <w:ilvl w:val="0"/>
          <w:numId w:val="42"/>
        </w:numPr>
        <w:ind w:left="0" w:firstLine="680"/>
      </w:pPr>
      <w:r w:rsidRPr="00454EF0">
        <w:t xml:space="preserve"> Развитие речи учащихся с задержкой психического развития на уроках (предмет по выбору). </w:t>
      </w:r>
    </w:p>
    <w:p w:rsidR="00454EF0" w:rsidRPr="00454EF0" w:rsidRDefault="00454EF0" w:rsidP="00454EF0">
      <w:pPr>
        <w:pStyle w:val="afa"/>
        <w:numPr>
          <w:ilvl w:val="0"/>
          <w:numId w:val="42"/>
        </w:numPr>
        <w:ind w:left="0" w:firstLine="680"/>
      </w:pPr>
      <w:r w:rsidRPr="00454EF0">
        <w:t>Коррекция речи у детей с ЗПР в процессе общения в игре.</w:t>
      </w:r>
    </w:p>
    <w:p w:rsidR="00454EF0" w:rsidRPr="00454EF0" w:rsidRDefault="00454EF0" w:rsidP="00454EF0">
      <w:pPr>
        <w:pStyle w:val="afa"/>
        <w:numPr>
          <w:ilvl w:val="0"/>
          <w:numId w:val="42"/>
        </w:numPr>
        <w:ind w:left="0" w:firstLine="680"/>
      </w:pPr>
      <w:r w:rsidRPr="00454EF0">
        <w:t>Формирование навыков чтения у младших школьников с задержкой психического развития.</w:t>
      </w:r>
    </w:p>
    <w:p w:rsidR="00454EF0" w:rsidRPr="00454EF0" w:rsidRDefault="00454EF0" w:rsidP="00454EF0">
      <w:pPr>
        <w:pStyle w:val="afa"/>
        <w:numPr>
          <w:ilvl w:val="0"/>
          <w:numId w:val="42"/>
        </w:numPr>
        <w:ind w:left="0" w:firstLine="680"/>
      </w:pPr>
      <w:r w:rsidRPr="00454EF0">
        <w:t xml:space="preserve"> Коррекция речи детей с ЗПР в процессе овладения изобразительной деятельностью.</w:t>
      </w:r>
    </w:p>
    <w:p w:rsidR="00454EF0" w:rsidRPr="00454EF0" w:rsidRDefault="00454EF0" w:rsidP="00454EF0">
      <w:pPr>
        <w:pStyle w:val="afa"/>
        <w:numPr>
          <w:ilvl w:val="0"/>
          <w:numId w:val="42"/>
        </w:numPr>
        <w:ind w:left="0" w:firstLine="680"/>
      </w:pPr>
      <w:r w:rsidRPr="00454EF0">
        <w:t xml:space="preserve"> Формирование фонематического слуха и восприятия у детей с ЗПР.</w:t>
      </w:r>
    </w:p>
    <w:p w:rsidR="00454EF0" w:rsidRPr="00454EF0" w:rsidRDefault="00454EF0" w:rsidP="00454EF0">
      <w:pPr>
        <w:pStyle w:val="afa"/>
        <w:numPr>
          <w:ilvl w:val="0"/>
          <w:numId w:val="42"/>
        </w:numPr>
        <w:ind w:left="0" w:firstLine="680"/>
      </w:pPr>
      <w:r w:rsidRPr="00454EF0">
        <w:t xml:space="preserve"> Проблемы диагностики ЗПР у детей раннего дошкольного возраста.</w:t>
      </w:r>
    </w:p>
    <w:p w:rsidR="00454EF0" w:rsidRPr="00454EF0" w:rsidRDefault="00454EF0" w:rsidP="00454EF0">
      <w:pPr>
        <w:ind w:firstLine="680"/>
        <w:jc w:val="both"/>
        <w:rPr>
          <w:rFonts w:ascii="Times New Roman" w:hAnsi="Times New Roman"/>
          <w:sz w:val="24"/>
          <w:szCs w:val="24"/>
        </w:rPr>
      </w:pPr>
      <w:r w:rsidRPr="00454EF0">
        <w:rPr>
          <w:rFonts w:ascii="Times New Roman" w:hAnsi="Times New Roman"/>
          <w:sz w:val="24"/>
          <w:szCs w:val="24"/>
        </w:rPr>
        <w:t>80. Воспитание контроля и самоконтроля в процессе формирования звукопроизношения и письма у детей с ЗПР.</w:t>
      </w: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454EF0"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454EF0"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454EF0"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454EF0"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454EF0"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454EF0"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sectPr w:rsidR="00C91356" w:rsidRPr="00454EF0"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0620" w:rsidRDefault="006E0620" w:rsidP="009528FC">
      <w:pPr>
        <w:spacing w:after="0" w:line="240" w:lineRule="auto"/>
      </w:pPr>
      <w:r>
        <w:separator/>
      </w:r>
    </w:p>
  </w:endnote>
  <w:endnote w:type="continuationSeparator" w:id="0">
    <w:p w:rsidR="006E0620" w:rsidRDefault="006E0620" w:rsidP="0095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0620" w:rsidRDefault="006E0620" w:rsidP="009528FC">
      <w:pPr>
        <w:spacing w:after="0" w:line="240" w:lineRule="auto"/>
      </w:pPr>
      <w:r>
        <w:separator/>
      </w:r>
    </w:p>
  </w:footnote>
  <w:footnote w:type="continuationSeparator" w:id="0">
    <w:p w:rsidR="006E0620" w:rsidRDefault="006E0620" w:rsidP="00952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15:restartNumberingAfterBreak="0">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15:restartNumberingAfterBreak="0">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301E2A"/>
    <w:multiLevelType w:val="hybridMultilevel"/>
    <w:tmpl w:val="E3C233DE"/>
    <w:lvl w:ilvl="0" w:tplc="319CAE4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3A877ED8"/>
    <w:multiLevelType w:val="hybridMultilevel"/>
    <w:tmpl w:val="DD22EC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54F4500C"/>
    <w:multiLevelType w:val="hybridMultilevel"/>
    <w:tmpl w:val="4E28D6CE"/>
    <w:lvl w:ilvl="0" w:tplc="03BA44C2">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6105B86"/>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3847BE6"/>
    <w:multiLevelType w:val="hybridMultilevel"/>
    <w:tmpl w:val="066A4C5C"/>
    <w:lvl w:ilvl="0" w:tplc="2FBA6B0C">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9" w15:restartNumberingAfterBreak="0">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DD68F7"/>
    <w:multiLevelType w:val="hybridMultilevel"/>
    <w:tmpl w:val="9294A6E4"/>
    <w:lvl w:ilvl="0" w:tplc="D688BCD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45"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1"/>
  </w:num>
  <w:num w:numId="7">
    <w:abstractNumId w:val="43"/>
  </w:num>
  <w:num w:numId="8">
    <w:abstractNumId w:val="15"/>
  </w:num>
  <w:num w:numId="9">
    <w:abstractNumId w:val="28"/>
  </w:num>
  <w:num w:numId="10">
    <w:abstractNumId w:val="10"/>
  </w:num>
  <w:num w:numId="11">
    <w:abstractNumId w:val="42"/>
  </w:num>
  <w:num w:numId="12">
    <w:abstractNumId w:val="40"/>
  </w:num>
  <w:num w:numId="13">
    <w:abstractNumId w:val="13"/>
  </w:num>
  <w:num w:numId="14">
    <w:abstractNumId w:val="45"/>
  </w:num>
  <w:num w:numId="15">
    <w:abstractNumId w:val="29"/>
  </w:num>
  <w:num w:numId="16">
    <w:abstractNumId w:val="17"/>
  </w:num>
  <w:num w:numId="17">
    <w:abstractNumId w:val="18"/>
  </w:num>
  <w:num w:numId="18">
    <w:abstractNumId w:val="19"/>
  </w:num>
  <w:num w:numId="19">
    <w:abstractNumId w:val="27"/>
  </w:num>
  <w:num w:numId="20">
    <w:abstractNumId w:val="44"/>
  </w:num>
  <w:num w:numId="21">
    <w:abstractNumId w:val="23"/>
  </w:num>
  <w:num w:numId="22">
    <w:abstractNumId w:val="38"/>
  </w:num>
  <w:num w:numId="23">
    <w:abstractNumId w:val="26"/>
  </w:num>
  <w:num w:numId="24">
    <w:abstractNumId w:val="32"/>
  </w:num>
  <w:num w:numId="25">
    <w:abstractNumId w:val="30"/>
  </w:num>
  <w:num w:numId="26">
    <w:abstractNumId w:val="7"/>
  </w:num>
  <w:num w:numId="27">
    <w:abstractNumId w:val="31"/>
  </w:num>
  <w:num w:numId="28">
    <w:abstractNumId w:val="16"/>
  </w:num>
  <w:num w:numId="29">
    <w:abstractNumId w:val="24"/>
  </w:num>
  <w:num w:numId="30">
    <w:abstractNumId w:val="9"/>
  </w:num>
  <w:num w:numId="31">
    <w:abstractNumId w:val="37"/>
  </w:num>
  <w:num w:numId="32">
    <w:abstractNumId w:val="4"/>
  </w:num>
  <w:num w:numId="33">
    <w:abstractNumId w:val="22"/>
  </w:num>
  <w:num w:numId="34">
    <w:abstractNumId w:val="39"/>
  </w:num>
  <w:num w:numId="35">
    <w:abstractNumId w:val="33"/>
  </w:num>
  <w:num w:numId="36">
    <w:abstractNumId w:val="1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1"/>
  </w:num>
  <w:num w:numId="40">
    <w:abstractNumId w:val="41"/>
  </w:num>
  <w:num w:numId="41">
    <w:abstractNumId w:val="36"/>
  </w:num>
  <w:num w:numId="42">
    <w:abstractNumId w:val="35"/>
  </w:num>
  <w:num w:numId="43">
    <w:abstractNumId w:val="25"/>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01DBD"/>
    <w:rsid w:val="0000428A"/>
    <w:rsid w:val="00006CE6"/>
    <w:rsid w:val="00022600"/>
    <w:rsid w:val="000238BC"/>
    <w:rsid w:val="00036C64"/>
    <w:rsid w:val="0004226B"/>
    <w:rsid w:val="00042D37"/>
    <w:rsid w:val="00046528"/>
    <w:rsid w:val="00046FEB"/>
    <w:rsid w:val="000609E8"/>
    <w:rsid w:val="00074732"/>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24BD8"/>
    <w:rsid w:val="00142206"/>
    <w:rsid w:val="001422B2"/>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E3F0B"/>
    <w:rsid w:val="001F4AD8"/>
    <w:rsid w:val="00201C62"/>
    <w:rsid w:val="00204A8A"/>
    <w:rsid w:val="00220FD4"/>
    <w:rsid w:val="0022112F"/>
    <w:rsid w:val="0022668B"/>
    <w:rsid w:val="00230C29"/>
    <w:rsid w:val="0025796E"/>
    <w:rsid w:val="00266D07"/>
    <w:rsid w:val="00270229"/>
    <w:rsid w:val="00276066"/>
    <w:rsid w:val="002B6CEE"/>
    <w:rsid w:val="002C2E27"/>
    <w:rsid w:val="002D2659"/>
    <w:rsid w:val="002D5034"/>
    <w:rsid w:val="002E0A89"/>
    <w:rsid w:val="0031168E"/>
    <w:rsid w:val="00313B9C"/>
    <w:rsid w:val="00316376"/>
    <w:rsid w:val="00331DFC"/>
    <w:rsid w:val="00333D13"/>
    <w:rsid w:val="003433A0"/>
    <w:rsid w:val="00343C50"/>
    <w:rsid w:val="00350E5F"/>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B64CE"/>
    <w:rsid w:val="003C537B"/>
    <w:rsid w:val="003D2980"/>
    <w:rsid w:val="003D4877"/>
    <w:rsid w:val="003E0505"/>
    <w:rsid w:val="003E0D34"/>
    <w:rsid w:val="003F0B31"/>
    <w:rsid w:val="00401246"/>
    <w:rsid w:val="004043B1"/>
    <w:rsid w:val="004103F1"/>
    <w:rsid w:val="004105A1"/>
    <w:rsid w:val="00420B5E"/>
    <w:rsid w:val="004237CC"/>
    <w:rsid w:val="0042514B"/>
    <w:rsid w:val="004366DB"/>
    <w:rsid w:val="0043671C"/>
    <w:rsid w:val="00444953"/>
    <w:rsid w:val="00454EF0"/>
    <w:rsid w:val="00463FFF"/>
    <w:rsid w:val="004645C3"/>
    <w:rsid w:val="0047720C"/>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3B9C"/>
    <w:rsid w:val="00535333"/>
    <w:rsid w:val="00541C58"/>
    <w:rsid w:val="00543F09"/>
    <w:rsid w:val="00545B31"/>
    <w:rsid w:val="005477C4"/>
    <w:rsid w:val="0055390E"/>
    <w:rsid w:val="00556F52"/>
    <w:rsid w:val="00560C0A"/>
    <w:rsid w:val="005671E6"/>
    <w:rsid w:val="00573368"/>
    <w:rsid w:val="005848F3"/>
    <w:rsid w:val="00586610"/>
    <w:rsid w:val="00586DF1"/>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31683"/>
    <w:rsid w:val="0063193B"/>
    <w:rsid w:val="00632C4F"/>
    <w:rsid w:val="0063361F"/>
    <w:rsid w:val="006436F8"/>
    <w:rsid w:val="00643D03"/>
    <w:rsid w:val="00646EBD"/>
    <w:rsid w:val="00653C87"/>
    <w:rsid w:val="006626C5"/>
    <w:rsid w:val="0066562F"/>
    <w:rsid w:val="0068224D"/>
    <w:rsid w:val="00691AA2"/>
    <w:rsid w:val="00691C62"/>
    <w:rsid w:val="006A3A26"/>
    <w:rsid w:val="006A4D86"/>
    <w:rsid w:val="006B0E37"/>
    <w:rsid w:val="006B348B"/>
    <w:rsid w:val="006D40A7"/>
    <w:rsid w:val="006D5BED"/>
    <w:rsid w:val="006E0620"/>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424C"/>
    <w:rsid w:val="007D0E4A"/>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37A44"/>
    <w:rsid w:val="008420E3"/>
    <w:rsid w:val="00861202"/>
    <w:rsid w:val="00863847"/>
    <w:rsid w:val="0087007F"/>
    <w:rsid w:val="00880CBB"/>
    <w:rsid w:val="00881FC8"/>
    <w:rsid w:val="0088250A"/>
    <w:rsid w:val="00884FB7"/>
    <w:rsid w:val="0089273A"/>
    <w:rsid w:val="00892F56"/>
    <w:rsid w:val="00893683"/>
    <w:rsid w:val="00897DD5"/>
    <w:rsid w:val="008A37E5"/>
    <w:rsid w:val="008C783D"/>
    <w:rsid w:val="008D15E4"/>
    <w:rsid w:val="008D24DD"/>
    <w:rsid w:val="008E3525"/>
    <w:rsid w:val="00906A16"/>
    <w:rsid w:val="00910EBB"/>
    <w:rsid w:val="0091303C"/>
    <w:rsid w:val="0091633E"/>
    <w:rsid w:val="00930244"/>
    <w:rsid w:val="0093141B"/>
    <w:rsid w:val="009375AF"/>
    <w:rsid w:val="00947B31"/>
    <w:rsid w:val="00952365"/>
    <w:rsid w:val="009528FC"/>
    <w:rsid w:val="009541E1"/>
    <w:rsid w:val="00957885"/>
    <w:rsid w:val="00961133"/>
    <w:rsid w:val="00963437"/>
    <w:rsid w:val="00963AB1"/>
    <w:rsid w:val="00963BA8"/>
    <w:rsid w:val="00963BC5"/>
    <w:rsid w:val="009655BF"/>
    <w:rsid w:val="0097352F"/>
    <w:rsid w:val="00984B83"/>
    <w:rsid w:val="009B217B"/>
    <w:rsid w:val="009B53F5"/>
    <w:rsid w:val="009D0C03"/>
    <w:rsid w:val="009D14C5"/>
    <w:rsid w:val="009D5199"/>
    <w:rsid w:val="009E4A1C"/>
    <w:rsid w:val="009F0315"/>
    <w:rsid w:val="009F3F77"/>
    <w:rsid w:val="00A04F85"/>
    <w:rsid w:val="00A11BF6"/>
    <w:rsid w:val="00A2004F"/>
    <w:rsid w:val="00A31014"/>
    <w:rsid w:val="00A36C9C"/>
    <w:rsid w:val="00A37809"/>
    <w:rsid w:val="00A46470"/>
    <w:rsid w:val="00A47B74"/>
    <w:rsid w:val="00A54CE0"/>
    <w:rsid w:val="00A77E1A"/>
    <w:rsid w:val="00A81ED6"/>
    <w:rsid w:val="00A93757"/>
    <w:rsid w:val="00A95BCF"/>
    <w:rsid w:val="00AA6AE3"/>
    <w:rsid w:val="00AB63A6"/>
    <w:rsid w:val="00AC2220"/>
    <w:rsid w:val="00AC235A"/>
    <w:rsid w:val="00AD407B"/>
    <w:rsid w:val="00AD73CE"/>
    <w:rsid w:val="00AE2ED1"/>
    <w:rsid w:val="00AE55B5"/>
    <w:rsid w:val="00AE5F40"/>
    <w:rsid w:val="00B0775E"/>
    <w:rsid w:val="00B10556"/>
    <w:rsid w:val="00B214F1"/>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E39B8"/>
    <w:rsid w:val="00BF35B0"/>
    <w:rsid w:val="00BF4DBC"/>
    <w:rsid w:val="00C00822"/>
    <w:rsid w:val="00C0438A"/>
    <w:rsid w:val="00C07D70"/>
    <w:rsid w:val="00C1317F"/>
    <w:rsid w:val="00C15B0A"/>
    <w:rsid w:val="00C17903"/>
    <w:rsid w:val="00C221CD"/>
    <w:rsid w:val="00C263B4"/>
    <w:rsid w:val="00C32254"/>
    <w:rsid w:val="00C32808"/>
    <w:rsid w:val="00C35A1D"/>
    <w:rsid w:val="00C41585"/>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D023AE"/>
    <w:rsid w:val="00D05467"/>
    <w:rsid w:val="00D14EE4"/>
    <w:rsid w:val="00D1762C"/>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20DA5"/>
    <w:rsid w:val="00E23EC7"/>
    <w:rsid w:val="00E26EFF"/>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09F2"/>
    <w:rsid w:val="00EF5052"/>
    <w:rsid w:val="00F00168"/>
    <w:rsid w:val="00F0045E"/>
    <w:rsid w:val="00F017D4"/>
    <w:rsid w:val="00F028A5"/>
    <w:rsid w:val="00F2503C"/>
    <w:rsid w:val="00F32005"/>
    <w:rsid w:val="00F3369E"/>
    <w:rsid w:val="00F51C9C"/>
    <w:rsid w:val="00F61123"/>
    <w:rsid w:val="00F64742"/>
    <w:rsid w:val="00F661D9"/>
    <w:rsid w:val="00F74286"/>
    <w:rsid w:val="00F81359"/>
    <w:rsid w:val="00F8190B"/>
    <w:rsid w:val="00F8321C"/>
    <w:rsid w:val="00F83F06"/>
    <w:rsid w:val="00FA55B8"/>
    <w:rsid w:val="00FB1C46"/>
    <w:rsid w:val="00FC38FE"/>
    <w:rsid w:val="00FC4A17"/>
    <w:rsid w:val="00FD0FD0"/>
    <w:rsid w:val="00FD10DD"/>
    <w:rsid w:val="00FD5E7B"/>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DA5382C1-5AF6-40C3-8325-F049C4FD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14B"/>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paragraph" w:customStyle="1" w:styleId="afa">
    <w:name w:val="Нормальный"/>
    <w:rsid w:val="00454EF0"/>
    <w:pPr>
      <w:autoSpaceDE w:val="0"/>
      <w:autoSpaceDN w:val="0"/>
      <w:adjustRightInd w:val="0"/>
      <w:jc w:val="both"/>
    </w:pPr>
    <w:rPr>
      <w:rFonts w:ascii="Times New Roman" w:hAnsi="Times New Roman"/>
      <w:sz w:val="24"/>
      <w:szCs w:val="24"/>
    </w:rPr>
  </w:style>
  <w:style w:type="character" w:customStyle="1" w:styleId="12">
    <w:name w:val="Неразрешенное упоминание1"/>
    <w:basedOn w:val="a0"/>
    <w:uiPriority w:val="99"/>
    <w:semiHidden/>
    <w:unhideWhenUsed/>
    <w:rsid w:val="00124BD8"/>
    <w:rPr>
      <w:color w:val="605E5C"/>
      <w:shd w:val="clear" w:color="auto" w:fill="E1DFDD"/>
    </w:rPr>
  </w:style>
  <w:style w:type="character" w:styleId="afb">
    <w:name w:val="Unresolved Mention"/>
    <w:basedOn w:val="a0"/>
    <w:uiPriority w:val="99"/>
    <w:semiHidden/>
    <w:unhideWhenUsed/>
    <w:rsid w:val="00B10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4922">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9541</Words>
  <Characters>54388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8</cp:revision>
  <cp:lastPrinted>2021-11-22T10:19:00Z</cp:lastPrinted>
  <dcterms:created xsi:type="dcterms:W3CDTF">2022-04-19T06:37:00Z</dcterms:created>
  <dcterms:modified xsi:type="dcterms:W3CDTF">2022-11-13T15:58:00Z</dcterms:modified>
</cp:coreProperties>
</file>